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2A" w:rsidRDefault="002E3F2A">
      <w:bookmarkStart w:id="0" w:name="_GoBack"/>
      <w:bookmarkEnd w:id="0"/>
    </w:p>
    <w:p w:rsidR="00A618A7" w:rsidRPr="00A618A7" w:rsidRDefault="00A618A7">
      <w:pPr>
        <w:rPr>
          <w:rFonts w:cstheme="minorHAnsi"/>
          <w:sz w:val="28"/>
          <w:szCs w:val="28"/>
        </w:rPr>
      </w:pPr>
    </w:p>
    <w:p w:rsidR="00A618A7" w:rsidRPr="00A618A7" w:rsidRDefault="00A618A7" w:rsidP="00A618A7">
      <w:pPr>
        <w:rPr>
          <w:rFonts w:eastAsia="Times New Roman" w:cstheme="minorHAnsi"/>
          <w:sz w:val="28"/>
          <w:szCs w:val="28"/>
          <w:lang w:eastAsia="nl-NL"/>
        </w:rPr>
      </w:pPr>
      <w:proofErr w:type="spellStart"/>
      <w:r w:rsidRPr="00A618A7">
        <w:rPr>
          <w:rFonts w:eastAsia="Times New Roman" w:cstheme="minorHAnsi"/>
          <w:b/>
          <w:bCs/>
          <w:sz w:val="28"/>
          <w:szCs w:val="28"/>
          <w:lang w:eastAsia="nl-NL"/>
        </w:rPr>
        <w:t>WarmteKoude</w:t>
      </w:r>
      <w:proofErr w:type="spellEnd"/>
      <w:r w:rsidRPr="00A618A7">
        <w:rPr>
          <w:rFonts w:eastAsia="Times New Roman" w:cstheme="minorHAnsi"/>
          <w:b/>
          <w:bCs/>
          <w:sz w:val="28"/>
          <w:szCs w:val="28"/>
          <w:lang w:eastAsia="nl-NL"/>
        </w:rPr>
        <w:t xml:space="preserve"> Installatie</w:t>
      </w:r>
      <w:r>
        <w:rPr>
          <w:rFonts w:eastAsia="Times New Roman" w:cstheme="minorHAnsi"/>
          <w:b/>
          <w:bCs/>
          <w:sz w:val="28"/>
          <w:szCs w:val="28"/>
          <w:lang w:eastAsia="nl-NL"/>
        </w:rPr>
        <w:t xml:space="preserve"> (WKI)</w:t>
      </w:r>
      <w:r w:rsidRPr="00A618A7">
        <w:rPr>
          <w:rFonts w:eastAsia="Times New Roman" w:cstheme="minorHAnsi"/>
          <w:b/>
          <w:bCs/>
          <w:sz w:val="28"/>
          <w:szCs w:val="28"/>
          <w:lang w:eastAsia="nl-NL"/>
        </w:rPr>
        <w:t>, fase 1 Paleiskwartier</w:t>
      </w:r>
    </w:p>
    <w:p w:rsidR="00A618A7" w:rsidRPr="00A618A7" w:rsidRDefault="00A618A7" w:rsidP="00A618A7">
      <w:pPr>
        <w:rPr>
          <w:rFonts w:eastAsia="Times New Roman" w:cstheme="minorHAnsi"/>
          <w:sz w:val="28"/>
          <w:szCs w:val="28"/>
          <w:lang w:eastAsia="nl-NL"/>
        </w:rPr>
      </w:pPr>
    </w:p>
    <w:p w:rsidR="00A618A7" w:rsidRPr="00A618A7" w:rsidRDefault="00A618A7" w:rsidP="00A618A7">
      <w:pPr>
        <w:rPr>
          <w:rFonts w:eastAsia="Times New Roman" w:cstheme="minorHAnsi"/>
          <w:sz w:val="28"/>
          <w:szCs w:val="28"/>
          <w:lang w:eastAsia="nl-NL"/>
        </w:rPr>
      </w:pPr>
      <w:r w:rsidRPr="00A618A7">
        <w:rPr>
          <w:rFonts w:eastAsia="Times New Roman" w:cstheme="minorHAnsi"/>
          <w:sz w:val="28"/>
          <w:szCs w:val="28"/>
          <w:lang w:eastAsia="nl-NL"/>
        </w:rPr>
        <w:t xml:space="preserve">Op dit moment </w:t>
      </w:r>
      <w:r>
        <w:rPr>
          <w:rFonts w:eastAsia="Times New Roman" w:cstheme="minorHAnsi"/>
          <w:sz w:val="28"/>
          <w:szCs w:val="28"/>
          <w:lang w:eastAsia="nl-NL"/>
        </w:rPr>
        <w:t xml:space="preserve">(2018) </w:t>
      </w:r>
      <w:r w:rsidRPr="00A618A7">
        <w:rPr>
          <w:rFonts w:eastAsia="Times New Roman" w:cstheme="minorHAnsi"/>
          <w:sz w:val="28"/>
          <w:szCs w:val="28"/>
          <w:lang w:eastAsia="nl-NL"/>
        </w:rPr>
        <w:t xml:space="preserve">is Ennatuurlijk eigenaar en exploitant van de </w:t>
      </w:r>
      <w:proofErr w:type="spellStart"/>
      <w:r w:rsidRPr="00A618A7">
        <w:rPr>
          <w:rFonts w:eastAsia="Times New Roman" w:cstheme="minorHAnsi"/>
          <w:sz w:val="28"/>
          <w:szCs w:val="28"/>
          <w:lang w:eastAsia="nl-NL"/>
        </w:rPr>
        <w:t>Warmtekoudeinstallatie</w:t>
      </w:r>
      <w:proofErr w:type="spellEnd"/>
      <w:r w:rsidRPr="00A618A7">
        <w:rPr>
          <w:rFonts w:eastAsia="Times New Roman" w:cstheme="minorHAnsi"/>
          <w:sz w:val="28"/>
          <w:szCs w:val="28"/>
          <w:lang w:eastAsia="nl-NL"/>
        </w:rPr>
        <w:t xml:space="preserve"> in het Paleiskwartier. Een groot deel van het Paleiskwartier is op deze installatie aangesloten. Bij de start van het Paleiskwartier heeft de BV Paleiskwartier met Ennatuurlijk (toen nog Essent) afgesproken dat de coöperatieve vereniging Wijkbelangen Paleiskwartier de installatie en exploitatie daarvan voor een klein bedrag zou kunnen overnemen op 1 juli 2020.</w:t>
      </w:r>
    </w:p>
    <w:p w:rsidR="00A618A7" w:rsidRPr="00A618A7" w:rsidRDefault="00A618A7" w:rsidP="00A618A7">
      <w:pPr>
        <w:rPr>
          <w:rFonts w:eastAsia="Times New Roman" w:cstheme="minorHAnsi"/>
          <w:sz w:val="28"/>
          <w:szCs w:val="28"/>
          <w:lang w:eastAsia="nl-NL"/>
        </w:rPr>
      </w:pPr>
      <w:r w:rsidRPr="00A618A7">
        <w:rPr>
          <w:rFonts w:eastAsia="Times New Roman" w:cstheme="minorHAnsi"/>
          <w:sz w:val="28"/>
          <w:szCs w:val="28"/>
          <w:lang w:eastAsia="nl-NL"/>
        </w:rPr>
        <w:t>Omdat de bouw van het Paleiskwartier veel langer heeft geduurd da</w:t>
      </w:r>
      <w:r>
        <w:rPr>
          <w:rFonts w:eastAsia="Times New Roman" w:cstheme="minorHAnsi"/>
          <w:sz w:val="28"/>
          <w:szCs w:val="28"/>
          <w:lang w:eastAsia="nl-NL"/>
        </w:rPr>
        <w:t>n</w:t>
      </w:r>
      <w:r w:rsidRPr="00A618A7">
        <w:rPr>
          <w:rFonts w:eastAsia="Times New Roman" w:cstheme="minorHAnsi"/>
          <w:sz w:val="28"/>
          <w:szCs w:val="28"/>
          <w:lang w:eastAsia="nl-NL"/>
        </w:rPr>
        <w:t xml:space="preserve"> bij aanvang werd beoogd</w:t>
      </w:r>
      <w:r>
        <w:rPr>
          <w:rFonts w:eastAsia="Times New Roman" w:cstheme="minorHAnsi"/>
          <w:sz w:val="28"/>
          <w:szCs w:val="28"/>
          <w:lang w:eastAsia="nl-NL"/>
        </w:rPr>
        <w:t>,</w:t>
      </w:r>
      <w:r w:rsidRPr="00A618A7">
        <w:rPr>
          <w:rFonts w:eastAsia="Times New Roman" w:cstheme="minorHAnsi"/>
          <w:sz w:val="28"/>
          <w:szCs w:val="28"/>
          <w:lang w:eastAsia="nl-NL"/>
        </w:rPr>
        <w:t xml:space="preserve"> is tussentijds een scheiding gemaakt tussen Fase 1 van de wijk, en Fase 2. De Warmtekoude installatie van fase 1, kan worden overgenomen door de CV Wijkbelangen per 1 juli 2020 en fase 2 zo'n 20 jaar later.</w:t>
      </w:r>
    </w:p>
    <w:p w:rsidR="00A618A7" w:rsidRPr="00A618A7" w:rsidRDefault="00A618A7" w:rsidP="00A618A7">
      <w:pPr>
        <w:rPr>
          <w:rFonts w:eastAsia="Times New Roman" w:cstheme="minorHAnsi"/>
          <w:sz w:val="28"/>
          <w:szCs w:val="28"/>
          <w:lang w:eastAsia="nl-NL"/>
        </w:rPr>
      </w:pPr>
      <w:r w:rsidRPr="00A618A7">
        <w:rPr>
          <w:rFonts w:eastAsia="Times New Roman" w:cstheme="minorHAnsi"/>
          <w:sz w:val="28"/>
          <w:szCs w:val="28"/>
          <w:lang w:eastAsia="nl-NL"/>
        </w:rPr>
        <w:t xml:space="preserve">Na een jarenlange voorbereiding en de hulp van adviseurs heeft de Algemene Ledenvergadering (ALV) van Wijkbelangen Paleiskwartier </w:t>
      </w:r>
      <w:r>
        <w:rPr>
          <w:rFonts w:eastAsia="Times New Roman" w:cstheme="minorHAnsi"/>
          <w:sz w:val="28"/>
          <w:szCs w:val="28"/>
          <w:lang w:eastAsia="nl-NL"/>
        </w:rPr>
        <w:t xml:space="preserve">op 12 juli 2018 </w:t>
      </w:r>
      <w:r w:rsidRPr="00A618A7">
        <w:rPr>
          <w:rFonts w:eastAsia="Times New Roman" w:cstheme="minorHAnsi"/>
          <w:sz w:val="28"/>
          <w:szCs w:val="28"/>
          <w:lang w:eastAsia="nl-NL"/>
        </w:rPr>
        <w:t>besloten om gebruik te gaan maken van het recht van overname van fase 1. </w:t>
      </w:r>
    </w:p>
    <w:p w:rsidR="00A618A7" w:rsidRDefault="00A618A7" w:rsidP="00A618A7">
      <w:pPr>
        <w:rPr>
          <w:rFonts w:eastAsia="Times New Roman" w:cstheme="minorHAnsi"/>
          <w:sz w:val="28"/>
          <w:szCs w:val="28"/>
          <w:lang w:eastAsia="nl-NL"/>
        </w:rPr>
      </w:pPr>
      <w:r w:rsidRPr="00A618A7">
        <w:rPr>
          <w:rFonts w:eastAsia="Times New Roman" w:cstheme="minorHAnsi"/>
          <w:sz w:val="28"/>
          <w:szCs w:val="28"/>
          <w:lang w:eastAsia="nl-NL"/>
        </w:rPr>
        <w:t xml:space="preserve">Uiteraard is de CV Wijkbelangen niet van plan om een warmtebedrijf te gaan starten. Wijkbelangen verwacht dat andere marktpartijen de installatie en exploitatie op zich zullen willen nemen. </w:t>
      </w:r>
    </w:p>
    <w:p w:rsidR="00A618A7" w:rsidRPr="00A618A7" w:rsidRDefault="00A618A7" w:rsidP="00A618A7">
      <w:pPr>
        <w:rPr>
          <w:rFonts w:eastAsia="Times New Roman" w:cstheme="minorHAnsi"/>
          <w:sz w:val="28"/>
          <w:szCs w:val="28"/>
          <w:lang w:eastAsia="nl-NL"/>
        </w:rPr>
      </w:pPr>
      <w:r w:rsidRPr="00A618A7">
        <w:rPr>
          <w:rFonts w:eastAsia="Times New Roman" w:cstheme="minorHAnsi"/>
          <w:sz w:val="28"/>
          <w:szCs w:val="28"/>
          <w:lang w:eastAsia="nl-NL"/>
        </w:rPr>
        <w:t>Bij de zoektocht gebruikt Wijkbelangen de volgende uitgangspunten: de prijs van de warmtelevering blijft op hetzelfde niveau, de leveringszekerheid en comfort van de warmtelevering blijft gewaarborgd, er komt meer inzet op verduurzaming van de warmtelevering, vergroting van betrokkenheid van de gebruikers bij de ontwikkeling van het warmtenet, de tarieven en  het leveringscomfort.</w:t>
      </w:r>
    </w:p>
    <w:p w:rsidR="00A618A7" w:rsidRPr="00A618A7" w:rsidRDefault="00A618A7" w:rsidP="00A618A7">
      <w:pPr>
        <w:rPr>
          <w:rFonts w:eastAsia="Times New Roman" w:cstheme="minorHAnsi"/>
          <w:sz w:val="28"/>
          <w:szCs w:val="28"/>
          <w:lang w:eastAsia="nl-NL"/>
        </w:rPr>
      </w:pPr>
      <w:r w:rsidRPr="00A618A7">
        <w:rPr>
          <w:rFonts w:eastAsia="Times New Roman" w:cstheme="minorHAnsi"/>
          <w:sz w:val="28"/>
          <w:szCs w:val="28"/>
          <w:lang w:eastAsia="nl-NL"/>
        </w:rPr>
        <w:t xml:space="preserve">Of er interesse is in de markt voor Fase 1, wordt </w:t>
      </w:r>
      <w:r>
        <w:rPr>
          <w:rFonts w:eastAsia="Times New Roman" w:cstheme="minorHAnsi"/>
          <w:sz w:val="28"/>
          <w:szCs w:val="28"/>
          <w:lang w:eastAsia="nl-NL"/>
        </w:rPr>
        <w:t xml:space="preserve">vanaf oktober 2018 in </w:t>
      </w:r>
      <w:r w:rsidRPr="00A618A7">
        <w:rPr>
          <w:rFonts w:eastAsia="Times New Roman" w:cstheme="minorHAnsi"/>
          <w:sz w:val="28"/>
          <w:szCs w:val="28"/>
          <w:lang w:eastAsia="nl-NL"/>
        </w:rPr>
        <w:t xml:space="preserve">de </w:t>
      </w:r>
      <w:r>
        <w:rPr>
          <w:rFonts w:eastAsia="Times New Roman" w:cstheme="minorHAnsi"/>
          <w:sz w:val="28"/>
          <w:szCs w:val="28"/>
          <w:lang w:eastAsia="nl-NL"/>
        </w:rPr>
        <w:t>daaropvolgende</w:t>
      </w:r>
      <w:r w:rsidRPr="00A618A7">
        <w:rPr>
          <w:rFonts w:eastAsia="Times New Roman" w:cstheme="minorHAnsi"/>
          <w:sz w:val="28"/>
          <w:szCs w:val="28"/>
          <w:lang w:eastAsia="nl-NL"/>
        </w:rPr>
        <w:t xml:space="preserve"> maanden onderzocht. De ALV, die minstens twee maal per jaar bijeen komt, wordt van de vorderingen op de hoogte gehouden.</w:t>
      </w:r>
    </w:p>
    <w:p w:rsidR="00A618A7" w:rsidRPr="00A618A7" w:rsidRDefault="00A618A7" w:rsidP="00A618A7">
      <w:pPr>
        <w:rPr>
          <w:rFonts w:eastAsia="Times New Roman" w:cstheme="minorHAnsi"/>
          <w:sz w:val="28"/>
          <w:szCs w:val="28"/>
          <w:lang w:eastAsia="nl-NL"/>
        </w:rPr>
      </w:pPr>
    </w:p>
    <w:p w:rsidR="00A618A7" w:rsidRPr="00A618A7" w:rsidRDefault="00A618A7" w:rsidP="00A618A7">
      <w:pPr>
        <w:rPr>
          <w:rFonts w:eastAsia="Times New Roman" w:cstheme="minorHAnsi"/>
          <w:sz w:val="28"/>
          <w:szCs w:val="28"/>
          <w:lang w:eastAsia="nl-NL"/>
        </w:rPr>
      </w:pPr>
      <w:r w:rsidRPr="00A618A7">
        <w:rPr>
          <w:rFonts w:eastAsia="Times New Roman" w:cstheme="minorHAnsi"/>
          <w:i/>
          <w:iCs/>
          <w:sz w:val="28"/>
          <w:szCs w:val="28"/>
          <w:lang w:eastAsia="nl-NL"/>
        </w:rPr>
        <w:t>Hebt u vragen over dit onderwerp?  </w:t>
      </w:r>
      <w:hyperlink r:id="rId5" w:history="1">
        <w:r w:rsidRPr="00A618A7">
          <w:rPr>
            <w:rFonts w:eastAsia="Times New Roman" w:cstheme="minorHAnsi"/>
            <w:i/>
            <w:iCs/>
            <w:color w:val="0000FF"/>
            <w:sz w:val="28"/>
            <w:szCs w:val="28"/>
            <w:u w:val="single"/>
            <w:lang w:eastAsia="nl-NL"/>
          </w:rPr>
          <w:t>hermie@paleis.org</w:t>
        </w:r>
      </w:hyperlink>
      <w:r w:rsidRPr="00A618A7">
        <w:rPr>
          <w:rFonts w:eastAsia="Times New Roman" w:cstheme="minorHAnsi"/>
          <w:i/>
          <w:iCs/>
          <w:sz w:val="28"/>
          <w:szCs w:val="28"/>
          <w:lang w:eastAsia="nl-NL"/>
        </w:rPr>
        <w:t> </w:t>
      </w:r>
    </w:p>
    <w:p w:rsidR="00A618A7" w:rsidRPr="00A618A7" w:rsidRDefault="00A618A7">
      <w:pPr>
        <w:rPr>
          <w:rFonts w:cstheme="minorHAnsi"/>
          <w:sz w:val="28"/>
          <w:szCs w:val="28"/>
        </w:rPr>
      </w:pPr>
    </w:p>
    <w:sectPr w:rsidR="00A618A7" w:rsidRPr="00A618A7" w:rsidSect="00855F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A7"/>
    <w:rsid w:val="002E3F2A"/>
    <w:rsid w:val="00855F10"/>
    <w:rsid w:val="00A618A7"/>
    <w:rsid w:val="00FE4F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A618A7"/>
  </w:style>
  <w:style w:type="character" w:styleId="Hyperlink">
    <w:name w:val="Hyperlink"/>
    <w:basedOn w:val="Standaardalinea-lettertype"/>
    <w:uiPriority w:val="99"/>
    <w:semiHidden/>
    <w:unhideWhenUsed/>
    <w:rsid w:val="00A618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A618A7"/>
  </w:style>
  <w:style w:type="character" w:styleId="Hyperlink">
    <w:name w:val="Hyperlink"/>
    <w:basedOn w:val="Standaardalinea-lettertype"/>
    <w:uiPriority w:val="99"/>
    <w:semiHidden/>
    <w:unhideWhenUsed/>
    <w:rsid w:val="00A61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560305">
      <w:bodyDiv w:val="1"/>
      <w:marLeft w:val="0"/>
      <w:marRight w:val="0"/>
      <w:marTop w:val="0"/>
      <w:marBottom w:val="0"/>
      <w:divBdr>
        <w:top w:val="none" w:sz="0" w:space="0" w:color="auto"/>
        <w:left w:val="none" w:sz="0" w:space="0" w:color="auto"/>
        <w:bottom w:val="none" w:sz="0" w:space="0" w:color="auto"/>
        <w:right w:val="none" w:sz="0" w:space="0" w:color="auto"/>
      </w:divBdr>
      <w:divsChild>
        <w:div w:id="75354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43645">
              <w:marLeft w:val="0"/>
              <w:marRight w:val="0"/>
              <w:marTop w:val="0"/>
              <w:marBottom w:val="0"/>
              <w:divBdr>
                <w:top w:val="none" w:sz="0" w:space="0" w:color="auto"/>
                <w:left w:val="none" w:sz="0" w:space="0" w:color="auto"/>
                <w:bottom w:val="none" w:sz="0" w:space="0" w:color="auto"/>
                <w:right w:val="none" w:sz="0" w:space="0" w:color="auto"/>
              </w:divBdr>
              <w:divsChild>
                <w:div w:id="1680889856">
                  <w:marLeft w:val="0"/>
                  <w:marRight w:val="0"/>
                  <w:marTop w:val="0"/>
                  <w:marBottom w:val="0"/>
                  <w:divBdr>
                    <w:top w:val="none" w:sz="0" w:space="0" w:color="auto"/>
                    <w:left w:val="none" w:sz="0" w:space="0" w:color="auto"/>
                    <w:bottom w:val="none" w:sz="0" w:space="0" w:color="auto"/>
                    <w:right w:val="none" w:sz="0" w:space="0" w:color="auto"/>
                  </w:divBdr>
                  <w:divsChild>
                    <w:div w:id="1642999476">
                      <w:marLeft w:val="0"/>
                      <w:marRight w:val="0"/>
                      <w:marTop w:val="0"/>
                      <w:marBottom w:val="0"/>
                      <w:divBdr>
                        <w:top w:val="none" w:sz="0" w:space="0" w:color="auto"/>
                        <w:left w:val="none" w:sz="0" w:space="0" w:color="auto"/>
                        <w:bottom w:val="none" w:sz="0" w:space="0" w:color="auto"/>
                        <w:right w:val="none" w:sz="0" w:space="0" w:color="auto"/>
                      </w:divBdr>
                    </w:div>
                    <w:div w:id="1246382839">
                      <w:marLeft w:val="0"/>
                      <w:marRight w:val="0"/>
                      <w:marTop w:val="0"/>
                      <w:marBottom w:val="0"/>
                      <w:divBdr>
                        <w:top w:val="none" w:sz="0" w:space="0" w:color="auto"/>
                        <w:left w:val="none" w:sz="0" w:space="0" w:color="auto"/>
                        <w:bottom w:val="none" w:sz="0" w:space="0" w:color="auto"/>
                        <w:right w:val="none" w:sz="0" w:space="0" w:color="auto"/>
                      </w:divBdr>
                    </w:div>
                    <w:div w:id="61874616">
                      <w:marLeft w:val="0"/>
                      <w:marRight w:val="0"/>
                      <w:marTop w:val="0"/>
                      <w:marBottom w:val="0"/>
                      <w:divBdr>
                        <w:top w:val="none" w:sz="0" w:space="0" w:color="auto"/>
                        <w:left w:val="none" w:sz="0" w:space="0" w:color="auto"/>
                        <w:bottom w:val="none" w:sz="0" w:space="0" w:color="auto"/>
                        <w:right w:val="none" w:sz="0" w:space="0" w:color="auto"/>
                      </w:divBdr>
                    </w:div>
                    <w:div w:id="809446753">
                      <w:marLeft w:val="0"/>
                      <w:marRight w:val="0"/>
                      <w:marTop w:val="0"/>
                      <w:marBottom w:val="0"/>
                      <w:divBdr>
                        <w:top w:val="none" w:sz="0" w:space="0" w:color="auto"/>
                        <w:left w:val="none" w:sz="0" w:space="0" w:color="auto"/>
                        <w:bottom w:val="none" w:sz="0" w:space="0" w:color="auto"/>
                        <w:right w:val="none" w:sz="0" w:space="0" w:color="auto"/>
                      </w:divBdr>
                    </w:div>
                    <w:div w:id="2037534761">
                      <w:marLeft w:val="0"/>
                      <w:marRight w:val="0"/>
                      <w:marTop w:val="0"/>
                      <w:marBottom w:val="0"/>
                      <w:divBdr>
                        <w:top w:val="none" w:sz="0" w:space="0" w:color="auto"/>
                        <w:left w:val="none" w:sz="0" w:space="0" w:color="auto"/>
                        <w:bottom w:val="none" w:sz="0" w:space="0" w:color="auto"/>
                        <w:right w:val="none" w:sz="0" w:space="0" w:color="auto"/>
                      </w:divBdr>
                    </w:div>
                    <w:div w:id="1306668710">
                      <w:marLeft w:val="0"/>
                      <w:marRight w:val="0"/>
                      <w:marTop w:val="0"/>
                      <w:marBottom w:val="0"/>
                      <w:divBdr>
                        <w:top w:val="none" w:sz="0" w:space="0" w:color="auto"/>
                        <w:left w:val="none" w:sz="0" w:space="0" w:color="auto"/>
                        <w:bottom w:val="none" w:sz="0" w:space="0" w:color="auto"/>
                        <w:right w:val="none" w:sz="0" w:space="0" w:color="auto"/>
                      </w:divBdr>
                    </w:div>
                    <w:div w:id="645667427">
                      <w:marLeft w:val="0"/>
                      <w:marRight w:val="0"/>
                      <w:marTop w:val="0"/>
                      <w:marBottom w:val="0"/>
                      <w:divBdr>
                        <w:top w:val="none" w:sz="0" w:space="0" w:color="auto"/>
                        <w:left w:val="none" w:sz="0" w:space="0" w:color="auto"/>
                        <w:bottom w:val="none" w:sz="0" w:space="0" w:color="auto"/>
                        <w:right w:val="none" w:sz="0" w:space="0" w:color="auto"/>
                      </w:divBdr>
                    </w:div>
                    <w:div w:id="1683707387">
                      <w:marLeft w:val="0"/>
                      <w:marRight w:val="0"/>
                      <w:marTop w:val="0"/>
                      <w:marBottom w:val="0"/>
                      <w:divBdr>
                        <w:top w:val="none" w:sz="0" w:space="0" w:color="auto"/>
                        <w:left w:val="none" w:sz="0" w:space="0" w:color="auto"/>
                        <w:bottom w:val="none" w:sz="0" w:space="0" w:color="auto"/>
                        <w:right w:val="none" w:sz="0" w:space="0" w:color="auto"/>
                      </w:divBdr>
                    </w:div>
                    <w:div w:id="7726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rmie@paleis.or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1617</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Sacha Wijmer</dc:creator>
  <cp:keywords/>
  <dc:description/>
  <cp:lastModifiedBy>Kees Deijl</cp:lastModifiedBy>
  <cp:revision>2</cp:revision>
  <dcterms:created xsi:type="dcterms:W3CDTF">2018-10-26T12:08:00Z</dcterms:created>
  <dcterms:modified xsi:type="dcterms:W3CDTF">2018-10-26T12:08:00Z</dcterms:modified>
</cp:coreProperties>
</file>