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91" w:rsidRPr="00723E91" w:rsidRDefault="00723E91" w:rsidP="00723E91">
      <w:pPr>
        <w:shd w:val="clear" w:color="auto" w:fill="FFFFFF"/>
        <w:spacing w:line="0" w:lineRule="auto"/>
        <w:outlineLvl w:val="0"/>
        <w:rPr>
          <w:rFonts w:ascii="PlayfairDisplay" w:eastAsia="Times New Roman" w:hAnsi="PlayfairDisplay" w:cs="Times New Roman"/>
          <w:b/>
          <w:bCs/>
          <w:color w:val="2C2C2C"/>
          <w:kern w:val="36"/>
          <w:sz w:val="48"/>
          <w:szCs w:val="48"/>
          <w:lang w:eastAsia="nl-NL"/>
        </w:rPr>
      </w:pPr>
      <w:r w:rsidRPr="00723E91">
        <w:rPr>
          <w:rFonts w:ascii="PlayfairDisplay" w:eastAsia="Times New Roman" w:hAnsi="PlayfairDisplay" w:cs="Times New Roman"/>
          <w:b/>
          <w:bCs/>
          <w:color w:val="2C2C2C"/>
          <w:kern w:val="36"/>
          <w:sz w:val="48"/>
          <w:szCs w:val="48"/>
          <w:lang w:eastAsia="nl-NL"/>
        </w:rPr>
        <w:t xml:space="preserve">Internationale prijs KW1C Space </w:t>
      </w:r>
      <w:proofErr w:type="spellStart"/>
      <w:r w:rsidRPr="00723E91">
        <w:rPr>
          <w:rFonts w:ascii="PlayfairDisplay" w:eastAsia="Times New Roman" w:hAnsi="PlayfairDisplay" w:cs="Times New Roman"/>
          <w:b/>
          <w:bCs/>
          <w:color w:val="2C2C2C"/>
          <w:kern w:val="36"/>
          <w:sz w:val="48"/>
          <w:szCs w:val="48"/>
          <w:lang w:eastAsia="nl-NL"/>
        </w:rPr>
        <w:t>Cafe</w:t>
      </w:r>
      <w:proofErr w:type="spellEnd"/>
    </w:p>
    <w:p w:rsidR="00723E91" w:rsidRPr="00723E91" w:rsidRDefault="00723E91" w:rsidP="00723E91">
      <w:pPr>
        <w:shd w:val="clear" w:color="auto" w:fill="FFFFFF"/>
        <w:rPr>
          <w:rFonts w:eastAsia="Times New Roman" w:cstheme="minorHAnsi"/>
          <w:b/>
          <w:bCs/>
          <w:color w:val="2C2C2C"/>
          <w:sz w:val="28"/>
          <w:szCs w:val="28"/>
          <w:lang w:eastAsia="nl-NL"/>
        </w:rPr>
      </w:pPr>
      <w:r w:rsidRPr="00723E91">
        <w:rPr>
          <w:rFonts w:cstheme="minorHAnsi"/>
          <w:b/>
          <w:sz w:val="28"/>
          <w:szCs w:val="28"/>
        </w:rPr>
        <w:t>Internationale</w:t>
      </w:r>
      <w:r w:rsidR="0092705D">
        <w:rPr>
          <w:rFonts w:cstheme="minorHAnsi"/>
          <w:b/>
          <w:sz w:val="28"/>
          <w:szCs w:val="28"/>
        </w:rPr>
        <w:t xml:space="preserve"> </w:t>
      </w:r>
      <w:bookmarkStart w:id="0" w:name="_GoBack"/>
      <w:bookmarkEnd w:id="0"/>
      <w:r w:rsidRPr="00723E91">
        <w:rPr>
          <w:rFonts w:cstheme="minorHAnsi"/>
          <w:b/>
          <w:sz w:val="28"/>
          <w:szCs w:val="28"/>
        </w:rPr>
        <w:t xml:space="preserve">prijs KW1C Space </w:t>
      </w:r>
      <w:proofErr w:type="spellStart"/>
      <w:r w:rsidRPr="00723E91">
        <w:rPr>
          <w:rFonts w:cstheme="minorHAnsi"/>
          <w:b/>
          <w:sz w:val="28"/>
          <w:szCs w:val="28"/>
        </w:rPr>
        <w:t>Cafe</w:t>
      </w:r>
      <w:proofErr w:type="spellEnd"/>
    </w:p>
    <w:p w:rsidR="00723E91" w:rsidRPr="00723E91" w:rsidRDefault="00723E91" w:rsidP="00723E91">
      <w:pPr>
        <w:shd w:val="clear" w:color="auto" w:fill="FFFFFF"/>
        <w:rPr>
          <w:rFonts w:eastAsia="Times New Roman" w:cstheme="minorHAnsi"/>
          <w:bCs/>
          <w:color w:val="2C2C2C"/>
          <w:lang w:eastAsia="nl-NL"/>
        </w:rPr>
      </w:pPr>
    </w:p>
    <w:p w:rsidR="00723E91" w:rsidRDefault="00723E91" w:rsidP="00723E91">
      <w:pPr>
        <w:shd w:val="clear" w:color="auto" w:fill="FFFFFF"/>
        <w:rPr>
          <w:rFonts w:eastAsia="Times New Roman" w:cstheme="minorHAnsi"/>
          <w:bCs/>
          <w:color w:val="2C2C2C"/>
          <w:lang w:eastAsia="nl-NL"/>
        </w:rPr>
      </w:pPr>
      <w:r>
        <w:rPr>
          <w:rFonts w:eastAsia="Times New Roman" w:cstheme="minorHAnsi"/>
          <w:bCs/>
          <w:noProof/>
          <w:color w:val="2C2C2C"/>
          <w:lang w:eastAsia="nl-NL"/>
        </w:rPr>
        <w:drawing>
          <wp:inline distT="0" distB="0" distL="0" distR="0">
            <wp:extent cx="5286375" cy="297358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W1C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89485" cy="2975335"/>
                    </a:xfrm>
                    <a:prstGeom prst="rect">
                      <a:avLst/>
                    </a:prstGeom>
                  </pic:spPr>
                </pic:pic>
              </a:graphicData>
            </a:graphic>
          </wp:inline>
        </w:drawing>
      </w:r>
    </w:p>
    <w:p w:rsidR="00723E91" w:rsidRDefault="00723E91" w:rsidP="00723E91">
      <w:pPr>
        <w:shd w:val="clear" w:color="auto" w:fill="FFFFFF"/>
        <w:rPr>
          <w:rFonts w:eastAsia="Times New Roman" w:cstheme="minorHAnsi"/>
          <w:bCs/>
          <w:color w:val="2C2C2C"/>
          <w:lang w:eastAsia="nl-NL"/>
        </w:rPr>
      </w:pPr>
    </w:p>
    <w:p w:rsidR="00723E91" w:rsidRPr="00723E91" w:rsidRDefault="00723E91" w:rsidP="00723E91">
      <w:pPr>
        <w:shd w:val="clear" w:color="auto" w:fill="FFFFFF"/>
        <w:rPr>
          <w:rFonts w:eastAsia="Times New Roman" w:cstheme="minorHAnsi"/>
          <w:bCs/>
          <w:color w:val="2C2C2C"/>
          <w:lang w:eastAsia="nl-NL"/>
        </w:rPr>
      </w:pPr>
      <w:r w:rsidRPr="00723E91">
        <w:rPr>
          <w:rFonts w:eastAsia="Times New Roman" w:cstheme="minorHAnsi"/>
          <w:bCs/>
          <w:color w:val="2C2C2C"/>
          <w:lang w:eastAsia="nl-NL"/>
        </w:rPr>
        <w:t xml:space="preserve">Samen met Europese leeftijdsgenoten werken aan een virtuele onderneming. Dat doen studenten van het Koning Willem I College (KW1C) in het Space </w:t>
      </w:r>
      <w:proofErr w:type="spellStart"/>
      <w:r w:rsidRPr="00723E91">
        <w:rPr>
          <w:rFonts w:eastAsia="Times New Roman" w:cstheme="minorHAnsi"/>
          <w:bCs/>
          <w:color w:val="2C2C2C"/>
          <w:lang w:eastAsia="nl-NL"/>
        </w:rPr>
        <w:t>Cafe</w:t>
      </w:r>
      <w:proofErr w:type="spellEnd"/>
      <w:r w:rsidRPr="00723E91">
        <w:rPr>
          <w:rFonts w:eastAsia="Times New Roman" w:cstheme="minorHAnsi"/>
          <w:bCs/>
          <w:color w:val="2C2C2C"/>
          <w:lang w:eastAsia="nl-NL"/>
        </w:rPr>
        <w:t xml:space="preserve">. Dat café heeft de </w:t>
      </w:r>
      <w:proofErr w:type="spellStart"/>
      <w:r w:rsidRPr="00723E91">
        <w:rPr>
          <w:rFonts w:eastAsia="Times New Roman" w:cstheme="minorHAnsi"/>
          <w:bCs/>
          <w:color w:val="2C2C2C"/>
          <w:lang w:eastAsia="nl-NL"/>
        </w:rPr>
        <w:t>eTwinning</w:t>
      </w:r>
      <w:proofErr w:type="spellEnd"/>
      <w:r w:rsidRPr="00723E91">
        <w:rPr>
          <w:rFonts w:eastAsia="Times New Roman" w:cstheme="minorHAnsi"/>
          <w:bCs/>
          <w:color w:val="2C2C2C"/>
          <w:lang w:eastAsia="nl-NL"/>
        </w:rPr>
        <w:t>-prijs voor het beste internationale samenwerkingsproject in het mbo opgeleverd.</w:t>
      </w:r>
    </w:p>
    <w:p w:rsidR="00723E91" w:rsidRPr="00723E91" w:rsidRDefault="00723E91" w:rsidP="00723E91">
      <w:pPr>
        <w:shd w:val="clear" w:color="auto" w:fill="FFFFFF"/>
        <w:rPr>
          <w:rFonts w:eastAsia="Times New Roman" w:cstheme="minorHAnsi"/>
          <w:b/>
          <w:bCs/>
          <w:color w:val="2C2C2C"/>
          <w:lang w:eastAsia="nl-NL"/>
        </w:rPr>
      </w:pPr>
    </w:p>
    <w:p w:rsidR="00723E91" w:rsidRPr="00723E91" w:rsidRDefault="00723E91" w:rsidP="00723E91">
      <w:pPr>
        <w:shd w:val="clear" w:color="auto" w:fill="FFFFFF"/>
        <w:rPr>
          <w:rFonts w:eastAsia="Times New Roman" w:cstheme="minorHAnsi"/>
          <w:color w:val="2C2C2C"/>
          <w:lang w:eastAsia="nl-NL"/>
        </w:rPr>
      </w:pPr>
      <w:r w:rsidRPr="00723E91">
        <w:rPr>
          <w:rFonts w:eastAsia="Times New Roman" w:cstheme="minorHAnsi"/>
          <w:color w:val="2C2C2C"/>
          <w:lang w:eastAsia="nl-NL"/>
        </w:rPr>
        <w:t>ANNEMIEK STEENBEKKERS</w:t>
      </w:r>
    </w:p>
    <w:p w:rsidR="00723E91" w:rsidRPr="00723E91" w:rsidRDefault="00723E91" w:rsidP="00723E91">
      <w:pPr>
        <w:shd w:val="clear" w:color="auto" w:fill="FFFFFF"/>
        <w:rPr>
          <w:rFonts w:eastAsia="Times New Roman" w:cstheme="minorHAnsi"/>
          <w:color w:val="2C2C2C"/>
          <w:lang w:eastAsia="nl-NL"/>
        </w:rPr>
      </w:pPr>
    </w:p>
    <w:p w:rsidR="00723E91" w:rsidRPr="00723E91" w:rsidRDefault="00723E91" w:rsidP="00723E91">
      <w:pPr>
        <w:shd w:val="clear" w:color="auto" w:fill="FFFFFF"/>
        <w:rPr>
          <w:rFonts w:eastAsia="Times New Roman" w:cstheme="minorHAnsi"/>
          <w:color w:val="2C2C2C"/>
          <w:lang w:eastAsia="nl-NL"/>
        </w:rPr>
      </w:pPr>
      <w:r w:rsidRPr="00723E91">
        <w:rPr>
          <w:rFonts w:eastAsia="Times New Roman" w:cstheme="minorHAnsi"/>
          <w:color w:val="2C2C2C"/>
          <w:lang w:eastAsia="nl-NL"/>
        </w:rPr>
        <w:t xml:space="preserve">,,Het Space </w:t>
      </w:r>
      <w:proofErr w:type="spellStart"/>
      <w:r w:rsidRPr="00723E91">
        <w:rPr>
          <w:rFonts w:eastAsia="Times New Roman" w:cstheme="minorHAnsi"/>
          <w:color w:val="2C2C2C"/>
          <w:lang w:eastAsia="nl-NL"/>
        </w:rPr>
        <w:t>Cafe</w:t>
      </w:r>
      <w:proofErr w:type="spellEnd"/>
      <w:r w:rsidRPr="00723E91">
        <w:rPr>
          <w:rFonts w:eastAsia="Times New Roman" w:cstheme="minorHAnsi"/>
          <w:color w:val="2C2C2C"/>
          <w:lang w:eastAsia="nl-NL"/>
        </w:rPr>
        <w:t xml:space="preserve"> blijkt een goede remedie tegen coronablokkades'', roemde juryvoorzitter Cees </w:t>
      </w:r>
      <w:proofErr w:type="spellStart"/>
      <w:r w:rsidRPr="00723E91">
        <w:rPr>
          <w:rFonts w:eastAsia="Times New Roman" w:cstheme="minorHAnsi"/>
          <w:color w:val="2C2C2C"/>
          <w:lang w:eastAsia="nl-NL"/>
        </w:rPr>
        <w:t>Brederveld</w:t>
      </w:r>
      <w:proofErr w:type="spellEnd"/>
      <w:r w:rsidRPr="00723E91">
        <w:rPr>
          <w:rFonts w:eastAsia="Times New Roman" w:cstheme="minorHAnsi"/>
          <w:color w:val="2C2C2C"/>
          <w:lang w:eastAsia="nl-NL"/>
        </w:rPr>
        <w:t xml:space="preserve"> het project. ,,Het café draait door, terwijl de rest van de wereld tot stilstand lijkt te komen."</w:t>
      </w:r>
    </w:p>
    <w:p w:rsidR="00723E91" w:rsidRPr="00723E91" w:rsidRDefault="00723E91" w:rsidP="00723E91">
      <w:pPr>
        <w:shd w:val="clear" w:color="auto" w:fill="FFFFFF"/>
        <w:rPr>
          <w:rFonts w:eastAsia="Times New Roman" w:cstheme="minorHAnsi"/>
          <w:b/>
          <w:bCs/>
          <w:color w:val="2C2C2C"/>
          <w:lang w:eastAsia="nl-NL"/>
        </w:rPr>
      </w:pPr>
      <w:r w:rsidRPr="00723E91">
        <w:rPr>
          <w:rFonts w:eastAsia="Times New Roman" w:cstheme="minorHAnsi"/>
          <w:b/>
          <w:bCs/>
          <w:color w:val="2C2C2C"/>
          <w:lang w:eastAsia="nl-NL"/>
        </w:rPr>
        <w:t>Arbeidsmarkt</w:t>
      </w:r>
    </w:p>
    <w:p w:rsidR="00723E91" w:rsidRPr="00723E91" w:rsidRDefault="00723E91" w:rsidP="00723E91">
      <w:pPr>
        <w:shd w:val="clear" w:color="auto" w:fill="FFFFFF"/>
        <w:rPr>
          <w:rFonts w:eastAsia="Times New Roman" w:cstheme="minorHAnsi"/>
          <w:color w:val="2C2C2C"/>
          <w:lang w:eastAsia="nl-NL"/>
        </w:rPr>
      </w:pPr>
      <w:r w:rsidRPr="00723E91">
        <w:rPr>
          <w:rFonts w:eastAsia="Times New Roman" w:cstheme="minorHAnsi"/>
          <w:color w:val="2C2C2C"/>
          <w:lang w:eastAsia="nl-NL"/>
        </w:rPr>
        <w:t xml:space="preserve">Mbo-studenten krijgen te maken met een steeds meer internationale arbeidsmarkt. Om hen daar op voor te bereiden bedacht KW1C-docent Simone van </w:t>
      </w:r>
      <w:proofErr w:type="spellStart"/>
      <w:r w:rsidRPr="00723E91">
        <w:rPr>
          <w:rFonts w:eastAsia="Times New Roman" w:cstheme="minorHAnsi"/>
          <w:color w:val="2C2C2C"/>
          <w:lang w:eastAsia="nl-NL"/>
        </w:rPr>
        <w:t>Belkom</w:t>
      </w:r>
      <w:proofErr w:type="spellEnd"/>
      <w:r w:rsidRPr="00723E91">
        <w:rPr>
          <w:rFonts w:eastAsia="Times New Roman" w:cstheme="minorHAnsi"/>
          <w:color w:val="2C2C2C"/>
          <w:lang w:eastAsia="nl-NL"/>
        </w:rPr>
        <w:t xml:space="preserve"> met een aantal Europese collega's het Space </w:t>
      </w:r>
      <w:proofErr w:type="spellStart"/>
      <w:r w:rsidRPr="00723E91">
        <w:rPr>
          <w:rFonts w:eastAsia="Times New Roman" w:cstheme="minorHAnsi"/>
          <w:color w:val="2C2C2C"/>
          <w:lang w:eastAsia="nl-NL"/>
        </w:rPr>
        <w:t>Cafe</w:t>
      </w:r>
      <w:proofErr w:type="spellEnd"/>
      <w:r w:rsidRPr="00723E91">
        <w:rPr>
          <w:rFonts w:eastAsia="Times New Roman" w:cstheme="minorHAnsi"/>
          <w:color w:val="2C2C2C"/>
          <w:lang w:eastAsia="nl-NL"/>
        </w:rPr>
        <w:t>.</w:t>
      </w:r>
      <w:r w:rsidRPr="00723E91">
        <w:rPr>
          <w:rFonts w:eastAsia="Times New Roman" w:cstheme="minorHAnsi"/>
          <w:color w:val="2C2C2C"/>
          <w:lang w:eastAsia="nl-NL"/>
        </w:rPr>
        <w:br/>
      </w:r>
      <w:r w:rsidRPr="00723E91">
        <w:rPr>
          <w:rFonts w:eastAsia="Times New Roman" w:cstheme="minorHAnsi"/>
          <w:color w:val="2C2C2C"/>
          <w:lang w:eastAsia="nl-NL"/>
        </w:rPr>
        <w:br/>
        <w:t>Haar studenten Veiligheid en Vakmanschap werken hierbij samen met studenten uit Polen, Duitsland en Portugal aan een virtuele onderneming. Ze kunnen elkaar digitaal ontmoeten en ideeën uitwisselen. Ze moesten zichzelf online in het Engels aan elkaar voorstellen en met een cv en motivatiebrief solliciteren op functies binnen het café.</w:t>
      </w:r>
    </w:p>
    <w:p w:rsidR="00723E91" w:rsidRPr="00723E91" w:rsidRDefault="00723E91" w:rsidP="00723E91">
      <w:pPr>
        <w:shd w:val="clear" w:color="auto" w:fill="FFFFFF"/>
        <w:rPr>
          <w:rFonts w:eastAsia="Times New Roman" w:cstheme="minorHAnsi"/>
          <w:b/>
          <w:bCs/>
          <w:color w:val="2C2C2C"/>
          <w:lang w:eastAsia="nl-NL"/>
        </w:rPr>
      </w:pPr>
      <w:r w:rsidRPr="00723E91">
        <w:rPr>
          <w:rFonts w:eastAsia="Times New Roman" w:cstheme="minorHAnsi"/>
          <w:b/>
          <w:bCs/>
          <w:color w:val="2C2C2C"/>
          <w:lang w:eastAsia="nl-NL"/>
        </w:rPr>
        <w:t>Nieuwe opdrachten</w:t>
      </w:r>
    </w:p>
    <w:p w:rsidR="00723E91" w:rsidRPr="00723E91" w:rsidRDefault="00723E91" w:rsidP="00723E91">
      <w:pPr>
        <w:shd w:val="clear" w:color="auto" w:fill="FFFFFF"/>
        <w:rPr>
          <w:rFonts w:eastAsia="Times New Roman" w:cstheme="minorHAnsi"/>
          <w:color w:val="2C2C2C"/>
          <w:lang w:eastAsia="nl-NL"/>
        </w:rPr>
      </w:pPr>
      <w:r w:rsidRPr="00723E91">
        <w:rPr>
          <w:rFonts w:eastAsia="Times New Roman" w:cstheme="minorHAnsi"/>
          <w:color w:val="2C2C2C"/>
          <w:lang w:eastAsia="nl-NL"/>
        </w:rPr>
        <w:t xml:space="preserve">Elke maand worden er nieuwe opdrachten toegevoegd zoals het organiseren en opzetten van een </w:t>
      </w:r>
      <w:proofErr w:type="spellStart"/>
      <w:r w:rsidRPr="00723E91">
        <w:rPr>
          <w:rFonts w:eastAsia="Times New Roman" w:cstheme="minorHAnsi"/>
          <w:color w:val="2C2C2C"/>
          <w:lang w:eastAsia="nl-NL"/>
        </w:rPr>
        <w:t>crowdfundingsactie</w:t>
      </w:r>
      <w:proofErr w:type="spellEnd"/>
      <w:r w:rsidRPr="00723E91">
        <w:rPr>
          <w:rFonts w:eastAsia="Times New Roman" w:cstheme="minorHAnsi"/>
          <w:color w:val="2C2C2C"/>
          <w:lang w:eastAsia="nl-NL"/>
        </w:rPr>
        <w:t>. Zo leren ze veel over het starten van een bedrijf en marketing, maar ook over de Engelse taal, internationaal samenwerken en andere culturen.</w:t>
      </w:r>
      <w:r w:rsidRPr="00723E91">
        <w:rPr>
          <w:rFonts w:eastAsia="Times New Roman" w:cstheme="minorHAnsi"/>
          <w:color w:val="2C2C2C"/>
          <w:lang w:eastAsia="nl-NL"/>
        </w:rPr>
        <w:br/>
      </w:r>
      <w:r w:rsidRPr="00723E91">
        <w:rPr>
          <w:rFonts w:eastAsia="Times New Roman" w:cstheme="minorHAnsi"/>
          <w:color w:val="2C2C2C"/>
          <w:lang w:eastAsia="nl-NL"/>
        </w:rPr>
        <w:br/>
        <w:t xml:space="preserve">De prijs, met daaraan gekoppeld een geldbedrag van 1000 euro, is een initiatief van </w:t>
      </w:r>
      <w:proofErr w:type="spellStart"/>
      <w:r w:rsidRPr="00723E91">
        <w:rPr>
          <w:rFonts w:eastAsia="Times New Roman" w:cstheme="minorHAnsi"/>
          <w:color w:val="2C2C2C"/>
          <w:lang w:eastAsia="nl-NL"/>
        </w:rPr>
        <w:t>eTwinning</w:t>
      </w:r>
      <w:proofErr w:type="spellEnd"/>
      <w:r w:rsidRPr="00723E91">
        <w:rPr>
          <w:rFonts w:eastAsia="Times New Roman" w:cstheme="minorHAnsi"/>
          <w:color w:val="2C2C2C"/>
          <w:lang w:eastAsia="nl-NL"/>
        </w:rPr>
        <w:t>. Via dit netwerk werken ruim 800.000 leraren uit 44 landen in Europa samen met hun leerlingen aan onderwijsprojecten.</w:t>
      </w:r>
      <w:r w:rsidRPr="00723E91">
        <w:rPr>
          <w:rFonts w:eastAsia="Times New Roman" w:cstheme="minorHAnsi"/>
          <w:color w:val="2C2C2C"/>
          <w:lang w:eastAsia="nl-NL"/>
        </w:rPr>
        <w:br/>
      </w:r>
      <w:r w:rsidRPr="00723E91">
        <w:rPr>
          <w:rFonts w:eastAsia="Times New Roman" w:cstheme="minorHAnsi"/>
          <w:color w:val="2C2C2C"/>
          <w:lang w:eastAsia="nl-NL"/>
        </w:rPr>
        <w:br/>
        <w:t>Vanuit Nederland zijn 8500 docenten bij het internationale netwerk aangesloten.</w:t>
      </w:r>
    </w:p>
    <w:p w:rsidR="00630ABC" w:rsidRPr="00723E91" w:rsidRDefault="00630ABC">
      <w:pPr>
        <w:rPr>
          <w:rFonts w:cstheme="minorHAnsi"/>
        </w:rPr>
      </w:pPr>
    </w:p>
    <w:sectPr w:rsidR="00630ABC" w:rsidRPr="00723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layfairDisplay">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91"/>
    <w:rsid w:val="00630ABC"/>
    <w:rsid w:val="00723E91"/>
    <w:rsid w:val="0092705D"/>
    <w:rsid w:val="00BA41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4181"/>
  </w:style>
  <w:style w:type="paragraph" w:styleId="Kop1">
    <w:name w:val="heading 1"/>
    <w:basedOn w:val="Standaard"/>
    <w:next w:val="Standaard"/>
    <w:link w:val="Kop1Char"/>
    <w:uiPriority w:val="9"/>
    <w:qFormat/>
    <w:rsid w:val="00BA41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A41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BA4181"/>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A4181"/>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A4181"/>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A4181"/>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A4181"/>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A4181"/>
    <w:pPr>
      <w:keepNext/>
      <w:keepLines/>
      <w:spacing w:before="20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BA41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18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BA418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BA418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BA4181"/>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BA4181"/>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BA4181"/>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BA4181"/>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A4181"/>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BA4181"/>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BA4181"/>
    <w:rPr>
      <w:b/>
      <w:bCs/>
      <w:color w:val="4F81BD" w:themeColor="accent1"/>
      <w:sz w:val="18"/>
      <w:szCs w:val="18"/>
    </w:rPr>
  </w:style>
  <w:style w:type="paragraph" w:styleId="Titel">
    <w:name w:val="Title"/>
    <w:basedOn w:val="Standaard"/>
    <w:next w:val="Standaard"/>
    <w:link w:val="TitelChar"/>
    <w:uiPriority w:val="10"/>
    <w:qFormat/>
    <w:rsid w:val="00BA4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A4181"/>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BA4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A4181"/>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BA4181"/>
    <w:rPr>
      <w:b/>
      <w:bCs/>
    </w:rPr>
  </w:style>
  <w:style w:type="character" w:styleId="Nadruk">
    <w:name w:val="Emphasis"/>
    <w:basedOn w:val="Standaardalinea-lettertype"/>
    <w:uiPriority w:val="20"/>
    <w:qFormat/>
    <w:rsid w:val="00BA4181"/>
    <w:rPr>
      <w:i/>
      <w:iCs/>
    </w:rPr>
  </w:style>
  <w:style w:type="paragraph" w:styleId="Geenafstand">
    <w:name w:val="No Spacing"/>
    <w:uiPriority w:val="1"/>
    <w:qFormat/>
    <w:rsid w:val="00BA4181"/>
  </w:style>
  <w:style w:type="paragraph" w:styleId="Lijstalinea">
    <w:name w:val="List Paragraph"/>
    <w:basedOn w:val="Standaard"/>
    <w:uiPriority w:val="34"/>
    <w:qFormat/>
    <w:rsid w:val="00BA4181"/>
    <w:pPr>
      <w:ind w:left="720"/>
      <w:contextualSpacing/>
    </w:pPr>
  </w:style>
  <w:style w:type="paragraph" w:styleId="Citaat">
    <w:name w:val="Quote"/>
    <w:basedOn w:val="Standaard"/>
    <w:next w:val="Standaard"/>
    <w:link w:val="CitaatChar"/>
    <w:uiPriority w:val="29"/>
    <w:qFormat/>
    <w:rsid w:val="00BA4181"/>
    <w:rPr>
      <w:i/>
      <w:iCs/>
      <w:color w:val="000000" w:themeColor="text1"/>
    </w:rPr>
  </w:style>
  <w:style w:type="character" w:customStyle="1" w:styleId="CitaatChar">
    <w:name w:val="Citaat Char"/>
    <w:basedOn w:val="Standaardalinea-lettertype"/>
    <w:link w:val="Citaat"/>
    <w:uiPriority w:val="29"/>
    <w:rsid w:val="00BA4181"/>
    <w:rPr>
      <w:i/>
      <w:iCs/>
      <w:color w:val="000000" w:themeColor="text1"/>
    </w:rPr>
  </w:style>
  <w:style w:type="paragraph" w:styleId="Duidelijkcitaat">
    <w:name w:val="Intense Quote"/>
    <w:basedOn w:val="Standaard"/>
    <w:next w:val="Standaard"/>
    <w:link w:val="DuidelijkcitaatChar"/>
    <w:uiPriority w:val="30"/>
    <w:qFormat/>
    <w:rsid w:val="00BA418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A4181"/>
    <w:rPr>
      <w:b/>
      <w:bCs/>
      <w:i/>
      <w:iCs/>
      <w:color w:val="4F81BD" w:themeColor="accent1"/>
    </w:rPr>
  </w:style>
  <w:style w:type="character" w:styleId="Subtielebenadrukking">
    <w:name w:val="Subtle Emphasis"/>
    <w:basedOn w:val="Standaardalinea-lettertype"/>
    <w:uiPriority w:val="19"/>
    <w:qFormat/>
    <w:rsid w:val="00BA4181"/>
    <w:rPr>
      <w:i/>
      <w:iCs/>
      <w:color w:val="808080" w:themeColor="text1" w:themeTint="7F"/>
    </w:rPr>
  </w:style>
  <w:style w:type="character" w:styleId="Intensievebenadrukking">
    <w:name w:val="Intense Emphasis"/>
    <w:basedOn w:val="Standaardalinea-lettertype"/>
    <w:uiPriority w:val="21"/>
    <w:qFormat/>
    <w:rsid w:val="00BA4181"/>
    <w:rPr>
      <w:b/>
      <w:bCs/>
      <w:i/>
      <w:iCs/>
      <w:color w:val="4F81BD" w:themeColor="accent1"/>
    </w:rPr>
  </w:style>
  <w:style w:type="character" w:styleId="Subtieleverwijzing">
    <w:name w:val="Subtle Reference"/>
    <w:basedOn w:val="Standaardalinea-lettertype"/>
    <w:uiPriority w:val="31"/>
    <w:qFormat/>
    <w:rsid w:val="00BA4181"/>
    <w:rPr>
      <w:smallCaps/>
      <w:color w:val="C0504D" w:themeColor="accent2"/>
      <w:u w:val="single"/>
    </w:rPr>
  </w:style>
  <w:style w:type="character" w:styleId="Intensieveverwijzing">
    <w:name w:val="Intense Reference"/>
    <w:basedOn w:val="Standaardalinea-lettertype"/>
    <w:uiPriority w:val="32"/>
    <w:qFormat/>
    <w:rsid w:val="00BA4181"/>
    <w:rPr>
      <w:b/>
      <w:bCs/>
      <w:smallCaps/>
      <w:color w:val="C0504D" w:themeColor="accent2"/>
      <w:spacing w:val="5"/>
      <w:u w:val="single"/>
    </w:rPr>
  </w:style>
  <w:style w:type="character" w:styleId="Titelvanboek">
    <w:name w:val="Book Title"/>
    <w:basedOn w:val="Standaardalinea-lettertype"/>
    <w:uiPriority w:val="33"/>
    <w:qFormat/>
    <w:rsid w:val="00BA4181"/>
    <w:rPr>
      <w:b/>
      <w:bCs/>
      <w:smallCaps/>
      <w:spacing w:val="5"/>
    </w:rPr>
  </w:style>
  <w:style w:type="paragraph" w:styleId="Kopvaninhoudsopgave">
    <w:name w:val="TOC Heading"/>
    <w:basedOn w:val="Kop1"/>
    <w:next w:val="Standaard"/>
    <w:uiPriority w:val="39"/>
    <w:semiHidden/>
    <w:unhideWhenUsed/>
    <w:qFormat/>
    <w:rsid w:val="00BA4181"/>
    <w:pPr>
      <w:outlineLvl w:val="9"/>
    </w:pPr>
  </w:style>
  <w:style w:type="paragraph" w:styleId="Normaalweb">
    <w:name w:val="Normal (Web)"/>
    <w:basedOn w:val="Standaard"/>
    <w:uiPriority w:val="99"/>
    <w:semiHidden/>
    <w:unhideWhenUsed/>
    <w:rsid w:val="00723E91"/>
    <w:pPr>
      <w:spacing w:before="100" w:beforeAutospacing="1" w:after="100" w:afterAutospacing="1"/>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23E91"/>
    <w:rPr>
      <w:rFonts w:ascii="Tahoma" w:hAnsi="Tahoma" w:cs="Tahoma"/>
      <w:sz w:val="16"/>
      <w:szCs w:val="16"/>
    </w:rPr>
  </w:style>
  <w:style w:type="character" w:customStyle="1" w:styleId="BallontekstChar">
    <w:name w:val="Ballontekst Char"/>
    <w:basedOn w:val="Standaardalinea-lettertype"/>
    <w:link w:val="Ballontekst"/>
    <w:uiPriority w:val="99"/>
    <w:semiHidden/>
    <w:rsid w:val="00723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4181"/>
  </w:style>
  <w:style w:type="paragraph" w:styleId="Kop1">
    <w:name w:val="heading 1"/>
    <w:basedOn w:val="Standaard"/>
    <w:next w:val="Standaard"/>
    <w:link w:val="Kop1Char"/>
    <w:uiPriority w:val="9"/>
    <w:qFormat/>
    <w:rsid w:val="00BA41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A41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BA4181"/>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A4181"/>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A4181"/>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A4181"/>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A4181"/>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A4181"/>
    <w:pPr>
      <w:keepNext/>
      <w:keepLines/>
      <w:spacing w:before="20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BA41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18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BA418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BA418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BA4181"/>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BA4181"/>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BA4181"/>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BA4181"/>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A4181"/>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BA4181"/>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BA4181"/>
    <w:rPr>
      <w:b/>
      <w:bCs/>
      <w:color w:val="4F81BD" w:themeColor="accent1"/>
      <w:sz w:val="18"/>
      <w:szCs w:val="18"/>
    </w:rPr>
  </w:style>
  <w:style w:type="paragraph" w:styleId="Titel">
    <w:name w:val="Title"/>
    <w:basedOn w:val="Standaard"/>
    <w:next w:val="Standaard"/>
    <w:link w:val="TitelChar"/>
    <w:uiPriority w:val="10"/>
    <w:qFormat/>
    <w:rsid w:val="00BA4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A4181"/>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BA4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A4181"/>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BA4181"/>
    <w:rPr>
      <w:b/>
      <w:bCs/>
    </w:rPr>
  </w:style>
  <w:style w:type="character" w:styleId="Nadruk">
    <w:name w:val="Emphasis"/>
    <w:basedOn w:val="Standaardalinea-lettertype"/>
    <w:uiPriority w:val="20"/>
    <w:qFormat/>
    <w:rsid w:val="00BA4181"/>
    <w:rPr>
      <w:i/>
      <w:iCs/>
    </w:rPr>
  </w:style>
  <w:style w:type="paragraph" w:styleId="Geenafstand">
    <w:name w:val="No Spacing"/>
    <w:uiPriority w:val="1"/>
    <w:qFormat/>
    <w:rsid w:val="00BA4181"/>
  </w:style>
  <w:style w:type="paragraph" w:styleId="Lijstalinea">
    <w:name w:val="List Paragraph"/>
    <w:basedOn w:val="Standaard"/>
    <w:uiPriority w:val="34"/>
    <w:qFormat/>
    <w:rsid w:val="00BA4181"/>
    <w:pPr>
      <w:ind w:left="720"/>
      <w:contextualSpacing/>
    </w:pPr>
  </w:style>
  <w:style w:type="paragraph" w:styleId="Citaat">
    <w:name w:val="Quote"/>
    <w:basedOn w:val="Standaard"/>
    <w:next w:val="Standaard"/>
    <w:link w:val="CitaatChar"/>
    <w:uiPriority w:val="29"/>
    <w:qFormat/>
    <w:rsid w:val="00BA4181"/>
    <w:rPr>
      <w:i/>
      <w:iCs/>
      <w:color w:val="000000" w:themeColor="text1"/>
    </w:rPr>
  </w:style>
  <w:style w:type="character" w:customStyle="1" w:styleId="CitaatChar">
    <w:name w:val="Citaat Char"/>
    <w:basedOn w:val="Standaardalinea-lettertype"/>
    <w:link w:val="Citaat"/>
    <w:uiPriority w:val="29"/>
    <w:rsid w:val="00BA4181"/>
    <w:rPr>
      <w:i/>
      <w:iCs/>
      <w:color w:val="000000" w:themeColor="text1"/>
    </w:rPr>
  </w:style>
  <w:style w:type="paragraph" w:styleId="Duidelijkcitaat">
    <w:name w:val="Intense Quote"/>
    <w:basedOn w:val="Standaard"/>
    <w:next w:val="Standaard"/>
    <w:link w:val="DuidelijkcitaatChar"/>
    <w:uiPriority w:val="30"/>
    <w:qFormat/>
    <w:rsid w:val="00BA418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A4181"/>
    <w:rPr>
      <w:b/>
      <w:bCs/>
      <w:i/>
      <w:iCs/>
      <w:color w:val="4F81BD" w:themeColor="accent1"/>
    </w:rPr>
  </w:style>
  <w:style w:type="character" w:styleId="Subtielebenadrukking">
    <w:name w:val="Subtle Emphasis"/>
    <w:basedOn w:val="Standaardalinea-lettertype"/>
    <w:uiPriority w:val="19"/>
    <w:qFormat/>
    <w:rsid w:val="00BA4181"/>
    <w:rPr>
      <w:i/>
      <w:iCs/>
      <w:color w:val="808080" w:themeColor="text1" w:themeTint="7F"/>
    </w:rPr>
  </w:style>
  <w:style w:type="character" w:styleId="Intensievebenadrukking">
    <w:name w:val="Intense Emphasis"/>
    <w:basedOn w:val="Standaardalinea-lettertype"/>
    <w:uiPriority w:val="21"/>
    <w:qFormat/>
    <w:rsid w:val="00BA4181"/>
    <w:rPr>
      <w:b/>
      <w:bCs/>
      <w:i/>
      <w:iCs/>
      <w:color w:val="4F81BD" w:themeColor="accent1"/>
    </w:rPr>
  </w:style>
  <w:style w:type="character" w:styleId="Subtieleverwijzing">
    <w:name w:val="Subtle Reference"/>
    <w:basedOn w:val="Standaardalinea-lettertype"/>
    <w:uiPriority w:val="31"/>
    <w:qFormat/>
    <w:rsid w:val="00BA4181"/>
    <w:rPr>
      <w:smallCaps/>
      <w:color w:val="C0504D" w:themeColor="accent2"/>
      <w:u w:val="single"/>
    </w:rPr>
  </w:style>
  <w:style w:type="character" w:styleId="Intensieveverwijzing">
    <w:name w:val="Intense Reference"/>
    <w:basedOn w:val="Standaardalinea-lettertype"/>
    <w:uiPriority w:val="32"/>
    <w:qFormat/>
    <w:rsid w:val="00BA4181"/>
    <w:rPr>
      <w:b/>
      <w:bCs/>
      <w:smallCaps/>
      <w:color w:val="C0504D" w:themeColor="accent2"/>
      <w:spacing w:val="5"/>
      <w:u w:val="single"/>
    </w:rPr>
  </w:style>
  <w:style w:type="character" w:styleId="Titelvanboek">
    <w:name w:val="Book Title"/>
    <w:basedOn w:val="Standaardalinea-lettertype"/>
    <w:uiPriority w:val="33"/>
    <w:qFormat/>
    <w:rsid w:val="00BA4181"/>
    <w:rPr>
      <w:b/>
      <w:bCs/>
      <w:smallCaps/>
      <w:spacing w:val="5"/>
    </w:rPr>
  </w:style>
  <w:style w:type="paragraph" w:styleId="Kopvaninhoudsopgave">
    <w:name w:val="TOC Heading"/>
    <w:basedOn w:val="Kop1"/>
    <w:next w:val="Standaard"/>
    <w:uiPriority w:val="39"/>
    <w:semiHidden/>
    <w:unhideWhenUsed/>
    <w:qFormat/>
    <w:rsid w:val="00BA4181"/>
    <w:pPr>
      <w:outlineLvl w:val="9"/>
    </w:pPr>
  </w:style>
  <w:style w:type="paragraph" w:styleId="Normaalweb">
    <w:name w:val="Normal (Web)"/>
    <w:basedOn w:val="Standaard"/>
    <w:uiPriority w:val="99"/>
    <w:semiHidden/>
    <w:unhideWhenUsed/>
    <w:rsid w:val="00723E91"/>
    <w:pPr>
      <w:spacing w:before="100" w:beforeAutospacing="1" w:after="100" w:afterAutospacing="1"/>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23E91"/>
    <w:rPr>
      <w:rFonts w:ascii="Tahoma" w:hAnsi="Tahoma" w:cs="Tahoma"/>
      <w:sz w:val="16"/>
      <w:szCs w:val="16"/>
    </w:rPr>
  </w:style>
  <w:style w:type="character" w:customStyle="1" w:styleId="BallontekstChar">
    <w:name w:val="Ballontekst Char"/>
    <w:basedOn w:val="Standaardalinea-lettertype"/>
    <w:link w:val="Ballontekst"/>
    <w:uiPriority w:val="99"/>
    <w:semiHidden/>
    <w:rsid w:val="00723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56160">
      <w:bodyDiv w:val="1"/>
      <w:marLeft w:val="0"/>
      <w:marRight w:val="0"/>
      <w:marTop w:val="0"/>
      <w:marBottom w:val="0"/>
      <w:divBdr>
        <w:top w:val="none" w:sz="0" w:space="0" w:color="auto"/>
        <w:left w:val="none" w:sz="0" w:space="0" w:color="auto"/>
        <w:bottom w:val="none" w:sz="0" w:space="0" w:color="auto"/>
        <w:right w:val="none" w:sz="0" w:space="0" w:color="auto"/>
      </w:divBdr>
      <w:divsChild>
        <w:div w:id="101229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2</cp:revision>
  <dcterms:created xsi:type="dcterms:W3CDTF">2020-10-07T12:46:00Z</dcterms:created>
  <dcterms:modified xsi:type="dcterms:W3CDTF">2020-10-07T12:48:00Z</dcterms:modified>
</cp:coreProperties>
</file>