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93D7" w14:textId="27D3E978" w:rsidR="000B3E65" w:rsidRPr="000B3E65" w:rsidRDefault="000B3E65" w:rsidP="000B3E65">
      <w:pPr>
        <w:rPr>
          <w:rFonts w:eastAsia="Times New Roman" w:cstheme="minorHAnsi"/>
          <w:color w:val="0486BE"/>
          <w:u w:val="single"/>
          <w:lang w:eastAsia="nl-NL"/>
        </w:rPr>
      </w:pPr>
      <w:r w:rsidRPr="000B3E65">
        <w:rPr>
          <w:rFonts w:eastAsia="Times New Roman" w:cstheme="minorHAnsi"/>
          <w:lang w:eastAsia="nl-NL"/>
        </w:rPr>
        <w:fldChar w:fldCharType="begin"/>
      </w:r>
      <w:r w:rsidRPr="000B3E65">
        <w:rPr>
          <w:rFonts w:eastAsia="Times New Roman" w:cstheme="minorHAnsi"/>
          <w:lang w:eastAsia="nl-NL"/>
        </w:rPr>
        <w:instrText xml:space="preserve"> HYPERLINK "https://www.bd.nl/den-bosch-vught/straat-in-paleiskwartier-jaren-dicht-en-speeltuin-weg-om-te-kunnen-bouwen~af1bb6bb/221514615/" </w:instrText>
      </w:r>
      <w:r w:rsidRPr="000B3E65">
        <w:rPr>
          <w:rFonts w:eastAsia="Times New Roman" w:cstheme="minorHAnsi"/>
          <w:lang w:eastAsia="nl-NL"/>
        </w:rPr>
        <w:fldChar w:fldCharType="separate"/>
      </w:r>
      <w:r w:rsidRPr="000B3E65">
        <w:rPr>
          <w:rFonts w:eastAsia="Times New Roman" w:cstheme="minorHAnsi"/>
          <w:noProof/>
          <w:color w:val="0486BE"/>
          <w:lang w:eastAsia="nl-NL"/>
        </w:rPr>
        <w:drawing>
          <wp:inline distT="0" distB="0" distL="0" distR="0" wp14:anchorId="2E0003D4" wp14:editId="4CFD2DD4">
            <wp:extent cx="5760720" cy="3834765"/>
            <wp:effectExtent l="0" t="0" r="0" b="0"/>
            <wp:docPr id="4" name="Afbeelding 4" descr="De bouwplaats op het Residentieplein, waar aan de rechterkant Palazzo moet verrijz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ouwplaats op het Residentieplein, waar aan de rechterkant Palazzo moet verrijz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6BA5A96C" w14:textId="77777777" w:rsidR="000B3E65" w:rsidRPr="000B3E65" w:rsidRDefault="000B3E65" w:rsidP="000B3E65">
      <w:pPr>
        <w:rPr>
          <w:rFonts w:eastAsia="Times New Roman" w:cstheme="minorHAnsi"/>
          <w:lang w:eastAsia="nl-NL"/>
        </w:rPr>
      </w:pPr>
      <w:r w:rsidRPr="000B3E65">
        <w:rPr>
          <w:rFonts w:eastAsia="Times New Roman" w:cstheme="minorHAnsi"/>
          <w:lang w:eastAsia="nl-NL"/>
        </w:rPr>
        <w:fldChar w:fldCharType="end"/>
      </w:r>
    </w:p>
    <w:p w14:paraId="2F948BF5" w14:textId="77777777" w:rsidR="000B3E65" w:rsidRPr="000B3E65" w:rsidRDefault="000B3E65" w:rsidP="000B3E65">
      <w:pPr>
        <w:rPr>
          <w:rFonts w:eastAsia="Times New Roman" w:cstheme="minorHAnsi"/>
          <w:lang w:eastAsia="nl-NL"/>
        </w:rPr>
      </w:pPr>
      <w:r w:rsidRPr="000B3E65">
        <w:rPr>
          <w:rFonts w:eastAsia="Times New Roman" w:cstheme="minorHAnsi"/>
          <w:lang w:eastAsia="nl-NL"/>
        </w:rPr>
        <w:t>De bouwplaats op het Residentieplein, waar aan de rechterkant Palazzo moet verrijzen. © Roel van der Aa</w:t>
      </w:r>
    </w:p>
    <w:p w14:paraId="70CA0F2A" w14:textId="77777777" w:rsidR="000B3E65" w:rsidRPr="000B3E65" w:rsidRDefault="000B3E65" w:rsidP="000B3E65">
      <w:pPr>
        <w:spacing w:after="150" w:line="660" w:lineRule="atLeast"/>
        <w:outlineLvl w:val="0"/>
        <w:rPr>
          <w:rFonts w:eastAsia="Times New Roman" w:cstheme="minorHAnsi"/>
          <w:b/>
          <w:bCs/>
          <w:color w:val="000000"/>
          <w:kern w:val="36"/>
          <w:sz w:val="32"/>
          <w:szCs w:val="32"/>
          <w:lang w:eastAsia="nl-NL"/>
        </w:rPr>
      </w:pPr>
      <w:r w:rsidRPr="000B3E65">
        <w:rPr>
          <w:rFonts w:eastAsia="Times New Roman" w:cstheme="minorHAnsi"/>
          <w:b/>
          <w:bCs/>
          <w:color w:val="000000"/>
          <w:kern w:val="36"/>
          <w:sz w:val="32"/>
          <w:szCs w:val="32"/>
          <w:lang w:eastAsia="nl-NL"/>
        </w:rPr>
        <w:t>Straat in Paleiskwartier jaren dicht en speeltuin weg om te kunnen bouwen</w:t>
      </w:r>
    </w:p>
    <w:p w14:paraId="12B4C44F" w14:textId="77777777" w:rsidR="000B3E65" w:rsidRPr="000B3E65" w:rsidRDefault="000B3E65" w:rsidP="000B3E65">
      <w:pPr>
        <w:spacing w:before="100" w:beforeAutospacing="1" w:after="100" w:afterAutospacing="1" w:line="360" w:lineRule="atLeast"/>
        <w:rPr>
          <w:rFonts w:eastAsia="Times New Roman" w:cstheme="minorHAnsi"/>
          <w:b/>
          <w:bCs/>
          <w:color w:val="000000"/>
          <w:lang w:eastAsia="nl-NL"/>
        </w:rPr>
      </w:pPr>
      <w:r w:rsidRPr="000B3E65">
        <w:rPr>
          <w:rFonts w:eastAsia="Times New Roman" w:cstheme="minorHAnsi"/>
          <w:b/>
          <w:bCs/>
          <w:color w:val="000000"/>
          <w:lang w:eastAsia="nl-NL"/>
        </w:rPr>
        <w:t>DEN BOSCH – Nog voor het einde van dit jaar wordt begonnen met de bouw van nieuwbouwproject Palazzo aan het Residentieplein in Den Bosch. Voor de bouw van de ruim tweehonderd woningen moet de komende tweeënhalf jaar wel de Jonkerstraat gesloten blijven en een speeltuin moet wijken. Tot teleurstelling van de buurt.</w:t>
      </w:r>
    </w:p>
    <w:p w14:paraId="5B49FD9C" w14:textId="4A0DD149" w:rsidR="000B3E65" w:rsidRPr="000B3E65" w:rsidRDefault="000B3E65" w:rsidP="000B3E65">
      <w:pPr>
        <w:rPr>
          <w:rFonts w:eastAsia="Times New Roman" w:cstheme="minorHAnsi"/>
          <w:color w:val="B4B4B4"/>
          <w:lang w:eastAsia="nl-NL"/>
        </w:rPr>
      </w:pPr>
      <w:r w:rsidRPr="000B3E65">
        <w:rPr>
          <w:rFonts w:eastAsia="Times New Roman" w:cstheme="minorHAnsi"/>
          <w:b/>
          <w:bCs/>
          <w:color w:val="B4B4B4"/>
          <w:lang w:eastAsia="nl-NL"/>
        </w:rPr>
        <w:t xml:space="preserve">Roel </w:t>
      </w:r>
      <w:proofErr w:type="spellStart"/>
      <w:r w:rsidRPr="000B3E65">
        <w:rPr>
          <w:rFonts w:eastAsia="Times New Roman" w:cstheme="minorHAnsi"/>
          <w:b/>
          <w:bCs/>
          <w:color w:val="B4B4B4"/>
          <w:lang w:eastAsia="nl-NL"/>
        </w:rPr>
        <w:t>Kuilder</w:t>
      </w:r>
      <w:proofErr w:type="spellEnd"/>
      <w:r w:rsidRPr="000B3E65">
        <w:rPr>
          <w:rFonts w:eastAsia="Times New Roman" w:cstheme="minorHAnsi"/>
          <w:b/>
          <w:bCs/>
          <w:color w:val="B4B4B4"/>
          <w:lang w:eastAsia="nl-NL"/>
        </w:rPr>
        <w:t> </w:t>
      </w:r>
      <w:r w:rsidRPr="000B3E65">
        <w:rPr>
          <w:rFonts w:eastAsia="Times New Roman" w:cstheme="minorHAnsi"/>
          <w:color w:val="B4B4B4"/>
          <w:lang w:eastAsia="nl-NL"/>
        </w:rPr>
        <w:t>29-11-22, 09:10</w:t>
      </w:r>
    </w:p>
    <w:p w14:paraId="40933618"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 xml:space="preserve">Palazzo is het laatste project dat wordt gerealiseerd in opdracht van BV Ontwikkelingsmaatschappij Paleiskwartier, dat de afgelopen 25 jaar het voormalige bedrijventerrein De </w:t>
      </w:r>
      <w:proofErr w:type="spellStart"/>
      <w:r w:rsidRPr="000B3E65">
        <w:rPr>
          <w:rFonts w:eastAsia="Times New Roman" w:cstheme="minorHAnsi"/>
          <w:color w:val="000000"/>
          <w:lang w:eastAsia="nl-NL"/>
        </w:rPr>
        <w:t>Wolfsdonken</w:t>
      </w:r>
      <w:proofErr w:type="spellEnd"/>
      <w:r w:rsidRPr="000B3E65">
        <w:rPr>
          <w:rFonts w:eastAsia="Times New Roman" w:cstheme="minorHAnsi"/>
          <w:color w:val="000000"/>
          <w:lang w:eastAsia="nl-NL"/>
        </w:rPr>
        <w:t xml:space="preserve"> heeft getransformeerd tot de wijk die er nu ligt. Met 98 huurappartementen (63 sociale huurappartementen en 35 vrije huursector) en 135 koopappartementen komen er ruim tweehonderd woningen.</w:t>
      </w:r>
    </w:p>
    <w:p w14:paraId="6A8F0A30" w14:textId="38037C77" w:rsidR="000B3E65" w:rsidRPr="000B3E65" w:rsidRDefault="000B3E65" w:rsidP="000B3E65">
      <w:pPr>
        <w:rPr>
          <w:rFonts w:eastAsia="Times New Roman" w:cstheme="minorHAnsi"/>
          <w:color w:val="0486BE"/>
          <w:u w:val="single"/>
          <w:lang w:eastAsia="nl-NL"/>
        </w:rPr>
      </w:pPr>
      <w:r w:rsidRPr="000B3E65">
        <w:rPr>
          <w:rFonts w:eastAsia="Times New Roman" w:cstheme="minorHAnsi"/>
          <w:color w:val="000000"/>
          <w:lang w:eastAsia="nl-NL"/>
        </w:rPr>
        <w:lastRenderedPageBreak/>
        <w:fldChar w:fldCharType="begin"/>
      </w:r>
      <w:r w:rsidRPr="000B3E65">
        <w:rPr>
          <w:rFonts w:eastAsia="Times New Roman" w:cstheme="minorHAnsi"/>
          <w:color w:val="000000"/>
          <w:lang w:eastAsia="nl-NL"/>
        </w:rPr>
        <w:instrText xml:space="preserve"> HYPERLINK "https://www.bd.nl/den-bosch-vught/straat-in-paleiskwartier-jaren-dicht-en-speeltuin-weg-om-te-kunnen-bouwen~af1bb6bb/224623359/" </w:instrText>
      </w:r>
      <w:r w:rsidRPr="000B3E65">
        <w:rPr>
          <w:rFonts w:eastAsia="Times New Roman" w:cstheme="minorHAnsi"/>
          <w:color w:val="000000"/>
          <w:lang w:eastAsia="nl-NL"/>
        </w:rPr>
        <w:fldChar w:fldCharType="separate"/>
      </w:r>
      <w:r w:rsidRPr="000B3E65">
        <w:rPr>
          <w:rFonts w:eastAsia="Times New Roman" w:cstheme="minorHAnsi"/>
          <w:noProof/>
          <w:color w:val="0486BE"/>
          <w:lang w:eastAsia="nl-NL"/>
        </w:rPr>
        <w:drawing>
          <wp:inline distT="0" distB="0" distL="0" distR="0" wp14:anchorId="519F9F4D" wp14:editId="7AD0D189">
            <wp:extent cx="5760720" cy="3834765"/>
            <wp:effectExtent l="0" t="0" r="0" b="0"/>
            <wp:docPr id="3" name="Afbeelding 3" descr="De speeltuin aan het Residentieplein in het Paleiskwartier, in de achtergrond het bouwterrein aan de Jonkerstra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speeltuin aan het Residentieplein in het Paleiskwartier, in de achtergrond het bouwterrein aan de Jonkerstraa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0C86BA9E" w14:textId="77777777" w:rsidR="000B3E65" w:rsidRPr="000B3E65" w:rsidRDefault="000B3E65" w:rsidP="000B3E65">
      <w:pPr>
        <w:rPr>
          <w:rFonts w:eastAsia="Times New Roman" w:cstheme="minorHAnsi"/>
          <w:color w:val="000000"/>
          <w:lang w:eastAsia="nl-NL"/>
        </w:rPr>
      </w:pPr>
      <w:r w:rsidRPr="000B3E65">
        <w:rPr>
          <w:rFonts w:eastAsia="Times New Roman" w:cstheme="minorHAnsi"/>
          <w:color w:val="000000"/>
          <w:lang w:eastAsia="nl-NL"/>
        </w:rPr>
        <w:fldChar w:fldCharType="end"/>
      </w:r>
      <w:r w:rsidRPr="000B3E65">
        <w:rPr>
          <w:rFonts w:eastAsia="Times New Roman" w:cstheme="minorHAnsi"/>
          <w:color w:val="000000"/>
          <w:lang w:eastAsia="nl-NL"/>
        </w:rPr>
        <w:t>De speeltuin aan het Residentieplein in het Paleiskwartier, in de achtergrond het bouwterrein aan de Jonkerstraat. © Roel van der Aa</w:t>
      </w:r>
    </w:p>
    <w:p w14:paraId="27B1F772" w14:textId="77777777" w:rsidR="000B3E65" w:rsidRPr="000B3E65" w:rsidRDefault="000B3E65" w:rsidP="000B3E65">
      <w:pPr>
        <w:spacing w:after="75" w:line="390" w:lineRule="atLeast"/>
        <w:outlineLvl w:val="1"/>
        <w:rPr>
          <w:rFonts w:eastAsia="Times New Roman" w:cstheme="minorHAnsi"/>
          <w:b/>
          <w:bCs/>
          <w:color w:val="000000"/>
          <w:lang w:eastAsia="nl-NL"/>
        </w:rPr>
      </w:pPr>
      <w:r w:rsidRPr="000B3E65">
        <w:rPr>
          <w:rFonts w:eastAsia="Times New Roman" w:cstheme="minorHAnsi"/>
          <w:b/>
          <w:bCs/>
          <w:color w:val="000000"/>
          <w:lang w:eastAsia="nl-NL"/>
        </w:rPr>
        <w:t>Jonkerstraat dicht</w:t>
      </w:r>
    </w:p>
    <w:p w14:paraId="716EA528"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Om die veilig te kunnen bouwen moet de aangrenzende Jonkerstraat de komende drie jaar worden gesloten. Dat laat Van de Ven Bouw &amp; Ontwikkeling weten in een brief aan bewoners van de wijk. ,,We wisten natuurlijk dat er zou worden gebouwd, maar we zijn niet benaderd om mee te denken over dit soort zaken”, zegt Luc van Mil van Paleiskwartier Wijkbelangen. ,,We waren graag eerder van op de hoogte gesteld. Drie jaar is natuurlijk een lange tijd.”</w:t>
      </w:r>
    </w:p>
    <w:p w14:paraId="3CC2DA14" w14:textId="77777777" w:rsidR="000B3E65" w:rsidRPr="000B3E65" w:rsidRDefault="000B3E65" w:rsidP="000B3E65">
      <w:pPr>
        <w:spacing w:before="150" w:after="150" w:line="288" w:lineRule="atLeast"/>
        <w:rPr>
          <w:rFonts w:eastAsia="Times New Roman" w:cstheme="minorHAnsi"/>
          <w:color w:val="292929"/>
          <w:lang w:eastAsia="nl-NL"/>
        </w:rPr>
      </w:pPr>
      <w:r w:rsidRPr="000B3E65">
        <w:rPr>
          <w:rFonts w:eastAsia="Times New Roman" w:cstheme="minorHAnsi"/>
          <w:color w:val="292929"/>
          <w:lang w:eastAsia="nl-NL"/>
        </w:rPr>
        <w:t>We snappen dat bouwruimte heel schaars is, maar kan dat speeltuin</w:t>
      </w:r>
      <w:r w:rsidRPr="000B3E65">
        <w:rPr>
          <w:rFonts w:eastAsia="Times New Roman" w:cstheme="minorHAnsi"/>
          <w:color w:val="292929"/>
          <w:lang w:eastAsia="nl-NL"/>
        </w:rPr>
        <w:softHyphen/>
        <w:t>tje dan niet even worden verplaatst</w:t>
      </w:r>
    </w:p>
    <w:p w14:paraId="1A35167F" w14:textId="77777777" w:rsidR="000B3E65" w:rsidRPr="000B3E65" w:rsidRDefault="000B3E65" w:rsidP="000B3E65">
      <w:pPr>
        <w:rPr>
          <w:rFonts w:eastAsia="Times New Roman" w:cstheme="minorHAnsi"/>
          <w:color w:val="000000"/>
          <w:lang w:eastAsia="nl-NL"/>
        </w:rPr>
      </w:pPr>
      <w:r w:rsidRPr="000B3E65">
        <w:rPr>
          <w:rFonts w:eastAsia="Times New Roman" w:cstheme="minorHAnsi"/>
          <w:color w:val="B4B4B4"/>
          <w:lang w:eastAsia="nl-NL"/>
        </w:rPr>
        <w:t>Luc van Mil , Paleiskwartier Wijkbelangen</w:t>
      </w:r>
    </w:p>
    <w:p w14:paraId="01ACC8D4"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Ook is Van Mil benieuwd naar wat voor invloed het sluiten van Jonkerstraat heeft op het verkeer op de Onderwijsboulevard en zeker met de werkzaamheden aan de straat die de komende jaren op de planning staan. De gemeente geeft in een reactie aan niet te verwachten dat dit tot onaanvaardbare stremming gaat leiden op de Onderwijsboulevard of de nabijgelegen Magistratenlaan.</w:t>
      </w:r>
    </w:p>
    <w:p w14:paraId="5CA11374" w14:textId="77777777" w:rsidR="000B3E65" w:rsidRPr="000B3E65" w:rsidRDefault="000B3E65" w:rsidP="000B3E65">
      <w:pPr>
        <w:spacing w:after="75" w:line="390" w:lineRule="atLeast"/>
        <w:outlineLvl w:val="1"/>
        <w:rPr>
          <w:rFonts w:eastAsia="Times New Roman" w:cstheme="minorHAnsi"/>
          <w:b/>
          <w:bCs/>
          <w:color w:val="000000"/>
          <w:lang w:eastAsia="nl-NL"/>
        </w:rPr>
      </w:pPr>
      <w:r w:rsidRPr="000B3E65">
        <w:rPr>
          <w:rFonts w:eastAsia="Times New Roman" w:cstheme="minorHAnsi"/>
          <w:b/>
          <w:bCs/>
          <w:color w:val="000000"/>
          <w:lang w:eastAsia="nl-NL"/>
        </w:rPr>
        <w:t>Speeltuintje</w:t>
      </w:r>
    </w:p>
    <w:p w14:paraId="2A7429F4"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 xml:space="preserve">Waar Wijkbelangen Paleiskwartier zich ondertussen ook zorgen over maakt, is het (tijdelijk) verdwijnen van het speeltuintje aan het Residentieplein dat er in 2019 kwam. ,,We snappen dat bouwruimte heel schaars is, maar kan dat speeltuintje dan niet even worden verplaatst? Tussen de </w:t>
      </w:r>
      <w:r w:rsidRPr="000B3E65">
        <w:rPr>
          <w:rFonts w:eastAsia="Times New Roman" w:cstheme="minorHAnsi"/>
          <w:color w:val="000000"/>
          <w:lang w:eastAsia="nl-NL"/>
        </w:rPr>
        <w:lastRenderedPageBreak/>
        <w:t>tien en twintig bewoners hebben zich gemeld bij ons. Het speeltuintje wordt vaker gebruikt dan je denkt”, zegt Van Mil, die met Wijkbelangen Paleiskwartier een brief heeft gestuurd aan Van de Ven Bouw over het speeltuintje en de Jonkerstraat.</w:t>
      </w:r>
    </w:p>
    <w:p w14:paraId="457A33D5"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i/>
          <w:iCs/>
          <w:color w:val="000000"/>
          <w:vertAlign w:val="subscript"/>
          <w:lang w:eastAsia="nl-NL"/>
        </w:rPr>
        <w:t>Lees verder onder de foto.</w:t>
      </w:r>
    </w:p>
    <w:p w14:paraId="7C234313" w14:textId="706BDA10" w:rsidR="000B3E65" w:rsidRPr="000B3E65" w:rsidRDefault="000B3E65" w:rsidP="000B3E65">
      <w:pPr>
        <w:rPr>
          <w:rFonts w:eastAsia="Times New Roman" w:cstheme="minorHAnsi"/>
          <w:color w:val="0486BE"/>
          <w:u w:val="single"/>
          <w:lang w:eastAsia="nl-NL"/>
        </w:rPr>
      </w:pPr>
      <w:r w:rsidRPr="000B3E65">
        <w:rPr>
          <w:rFonts w:eastAsia="Times New Roman" w:cstheme="minorHAnsi"/>
          <w:color w:val="000000"/>
          <w:lang w:eastAsia="nl-NL"/>
        </w:rPr>
        <w:fldChar w:fldCharType="begin"/>
      </w:r>
      <w:r w:rsidRPr="000B3E65">
        <w:rPr>
          <w:rFonts w:eastAsia="Times New Roman" w:cstheme="minorHAnsi"/>
          <w:color w:val="000000"/>
          <w:lang w:eastAsia="nl-NL"/>
        </w:rPr>
        <w:instrText xml:space="preserve"> HYPERLINK "https://www.bd.nl/den-bosch-vught/straat-in-paleiskwartier-jaren-dicht-en-speeltuin-weg-om-te-kunnen-bouwen~af1bb6bb/145246247/" </w:instrText>
      </w:r>
      <w:r w:rsidRPr="000B3E65">
        <w:rPr>
          <w:rFonts w:eastAsia="Times New Roman" w:cstheme="minorHAnsi"/>
          <w:color w:val="000000"/>
          <w:lang w:eastAsia="nl-NL"/>
        </w:rPr>
        <w:fldChar w:fldCharType="separate"/>
      </w:r>
      <w:r w:rsidRPr="000B3E65">
        <w:rPr>
          <w:rFonts w:eastAsia="Times New Roman" w:cstheme="minorHAnsi"/>
          <w:noProof/>
          <w:color w:val="0486BE"/>
          <w:lang w:eastAsia="nl-NL"/>
        </w:rPr>
        <w:drawing>
          <wp:inline distT="0" distB="0" distL="0" distR="0" wp14:anchorId="73AF2B28" wp14:editId="2B40CFAD">
            <wp:extent cx="5760720" cy="3237230"/>
            <wp:effectExtent l="0" t="0" r="0" b="1270"/>
            <wp:docPr id="2" name="Afbeelding 2" descr="Het speeltuintje moet wijk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t speeltuintje moet wijk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6FD121CA" w14:textId="77777777" w:rsidR="000B3E65" w:rsidRPr="000B3E65" w:rsidRDefault="000B3E65" w:rsidP="000B3E65">
      <w:pPr>
        <w:rPr>
          <w:rFonts w:eastAsia="Times New Roman" w:cstheme="minorHAnsi"/>
          <w:color w:val="000000"/>
          <w:lang w:eastAsia="nl-NL"/>
        </w:rPr>
      </w:pPr>
      <w:r w:rsidRPr="000B3E65">
        <w:rPr>
          <w:rFonts w:eastAsia="Times New Roman" w:cstheme="minorHAnsi"/>
          <w:color w:val="000000"/>
          <w:lang w:eastAsia="nl-NL"/>
        </w:rPr>
        <w:fldChar w:fldCharType="end"/>
      </w:r>
      <w:r w:rsidRPr="000B3E65">
        <w:rPr>
          <w:rFonts w:eastAsia="Times New Roman" w:cstheme="minorHAnsi"/>
          <w:color w:val="000000"/>
          <w:lang w:eastAsia="nl-NL"/>
        </w:rPr>
        <w:t>Het speeltuintje moet wijken. © Bart Gotink/BD</w:t>
      </w:r>
    </w:p>
    <w:p w14:paraId="450A462F"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Volgens Willem van der Made van Paleiskwartier BV kon het allemaal niet anders. ,,Tot nu toe konden we altijd braakliggend terrein gebruiken als bouwplaats, maar het houdt een keer op. Het is passen en meten en de plek waar de voormalige kunstacademie ligt, kunnen we niet gebruiken aangezien ze daar komend jaar willen beginnen.”</w:t>
      </w:r>
    </w:p>
    <w:p w14:paraId="36334008" w14:textId="77777777" w:rsidR="000B3E65" w:rsidRPr="000B3E65" w:rsidRDefault="000B3E65" w:rsidP="000B3E65">
      <w:pPr>
        <w:spacing w:after="375" w:line="390" w:lineRule="atLeast"/>
        <w:rPr>
          <w:rFonts w:eastAsia="Times New Roman" w:cstheme="minorHAnsi"/>
          <w:color w:val="000000"/>
          <w:lang w:eastAsia="nl-NL"/>
        </w:rPr>
      </w:pPr>
      <w:r w:rsidRPr="000B3E65">
        <w:rPr>
          <w:rFonts w:eastAsia="Times New Roman" w:cstheme="minorHAnsi"/>
          <w:color w:val="000000"/>
          <w:lang w:eastAsia="nl-NL"/>
        </w:rPr>
        <w:t>En, voegt hij eraan toe: ,,Het speeltuintje zou er altijd blijven totdat er gebouwd ging worden, maar ik kan me voorstellen dat mensen dat zijn vergeten.” Als straks Palazzo klaar is, dan keert er een definitieve speeltuin terug. Tijdelijk een speeltuin elders is geen optie. ,,De vraag is verklaarbaar, maar dat is veel te kostbaar. Dan heb je het over tienduizenden euro’s.”</w:t>
      </w:r>
    </w:p>
    <w:sectPr w:rsidR="000B3E65" w:rsidRPr="000B3E65" w:rsidSect="00881A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305"/>
    <w:multiLevelType w:val="multilevel"/>
    <w:tmpl w:val="9A0A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88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65"/>
    <w:rsid w:val="000B3E65"/>
    <w:rsid w:val="00881A42"/>
    <w:rsid w:val="00EC4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6BCE"/>
  <w15:chartTrackingRefBased/>
  <w15:docId w15:val="{7CB126FF-07CD-49C6-B7C0-73FEC4E3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B3E65"/>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B3E65"/>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B3E6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E6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B3E6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B3E65"/>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0B3E65"/>
    <w:rPr>
      <w:color w:val="0000FF"/>
      <w:u w:val="single"/>
    </w:rPr>
  </w:style>
  <w:style w:type="character" w:customStyle="1" w:styleId="figcaptioncredit">
    <w:name w:val="figcaption__credit"/>
    <w:basedOn w:val="Standaardalinea-lettertype"/>
    <w:rsid w:val="000B3E65"/>
  </w:style>
  <w:style w:type="paragraph" w:customStyle="1" w:styleId="articleintro">
    <w:name w:val="article__intro"/>
    <w:basedOn w:val="Standaard"/>
    <w:rsid w:val="000B3E6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0B3E65"/>
  </w:style>
  <w:style w:type="paragraph" w:customStyle="1" w:styleId="sharinglist-item">
    <w:name w:val="sharing__list-item"/>
    <w:basedOn w:val="Standaard"/>
    <w:rsid w:val="000B3E65"/>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0B3E65"/>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blockquotetext">
    <w:name w:val="blockquote__text"/>
    <w:basedOn w:val="Standaard"/>
    <w:rsid w:val="000B3E6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blockquotemeta">
    <w:name w:val="blockquote__meta"/>
    <w:basedOn w:val="Standaardalinea-lettertype"/>
    <w:rsid w:val="000B3E65"/>
  </w:style>
  <w:style w:type="paragraph" w:customStyle="1" w:styleId="mychannels-inline-playlistdescription">
    <w:name w:val="mychannels-inline-playlist__description"/>
    <w:basedOn w:val="Standaard"/>
    <w:rsid w:val="000B3E65"/>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7261">
      <w:bodyDiv w:val="1"/>
      <w:marLeft w:val="0"/>
      <w:marRight w:val="0"/>
      <w:marTop w:val="0"/>
      <w:marBottom w:val="0"/>
      <w:divBdr>
        <w:top w:val="none" w:sz="0" w:space="0" w:color="auto"/>
        <w:left w:val="none" w:sz="0" w:space="0" w:color="auto"/>
        <w:bottom w:val="none" w:sz="0" w:space="0" w:color="auto"/>
        <w:right w:val="none" w:sz="0" w:space="0" w:color="auto"/>
      </w:divBdr>
      <w:divsChild>
        <w:div w:id="1068962884">
          <w:marLeft w:val="0"/>
          <w:marRight w:val="0"/>
          <w:marTop w:val="0"/>
          <w:marBottom w:val="0"/>
          <w:divBdr>
            <w:top w:val="none" w:sz="0" w:space="0" w:color="auto"/>
            <w:left w:val="none" w:sz="0" w:space="0" w:color="auto"/>
            <w:bottom w:val="none" w:sz="0" w:space="0" w:color="auto"/>
            <w:right w:val="none" w:sz="0" w:space="0" w:color="auto"/>
          </w:divBdr>
          <w:divsChild>
            <w:div w:id="233007346">
              <w:marLeft w:val="0"/>
              <w:marRight w:val="0"/>
              <w:marTop w:val="0"/>
              <w:marBottom w:val="0"/>
              <w:divBdr>
                <w:top w:val="none" w:sz="0" w:space="0" w:color="auto"/>
                <w:left w:val="none" w:sz="0" w:space="0" w:color="auto"/>
                <w:bottom w:val="none" w:sz="0" w:space="0" w:color="auto"/>
                <w:right w:val="none" w:sz="0" w:space="0" w:color="auto"/>
              </w:divBdr>
            </w:div>
          </w:divsChild>
        </w:div>
        <w:div w:id="1969433834">
          <w:marLeft w:val="0"/>
          <w:marRight w:val="0"/>
          <w:marTop w:val="0"/>
          <w:marBottom w:val="0"/>
          <w:divBdr>
            <w:top w:val="none" w:sz="0" w:space="0" w:color="auto"/>
            <w:left w:val="none" w:sz="0" w:space="0" w:color="auto"/>
            <w:bottom w:val="none" w:sz="0" w:space="0" w:color="auto"/>
            <w:right w:val="none" w:sz="0" w:space="0" w:color="auto"/>
          </w:divBdr>
          <w:divsChild>
            <w:div w:id="315037368">
              <w:marLeft w:val="450"/>
              <w:marRight w:val="450"/>
              <w:marTop w:val="0"/>
              <w:marBottom w:val="0"/>
              <w:divBdr>
                <w:top w:val="none" w:sz="0" w:space="0" w:color="auto"/>
                <w:left w:val="none" w:sz="0" w:space="0" w:color="auto"/>
                <w:bottom w:val="none" w:sz="0" w:space="0" w:color="auto"/>
                <w:right w:val="none" w:sz="0" w:space="0" w:color="auto"/>
              </w:divBdr>
            </w:div>
            <w:div w:id="1245604479">
              <w:marLeft w:val="0"/>
              <w:marRight w:val="0"/>
              <w:marTop w:val="450"/>
              <w:marBottom w:val="75"/>
              <w:divBdr>
                <w:top w:val="none" w:sz="0" w:space="0" w:color="auto"/>
                <w:left w:val="none" w:sz="0" w:space="0" w:color="auto"/>
                <w:bottom w:val="none" w:sz="0" w:space="0" w:color="auto"/>
                <w:right w:val="none" w:sz="0" w:space="0" w:color="auto"/>
              </w:divBdr>
            </w:div>
            <w:div w:id="234512544">
              <w:marLeft w:val="0"/>
              <w:marRight w:val="0"/>
              <w:marTop w:val="0"/>
              <w:marBottom w:val="0"/>
              <w:divBdr>
                <w:top w:val="none" w:sz="0" w:space="0" w:color="auto"/>
                <w:left w:val="none" w:sz="0" w:space="0" w:color="auto"/>
                <w:bottom w:val="none" w:sz="0" w:space="0" w:color="auto"/>
                <w:right w:val="none" w:sz="0" w:space="0" w:color="auto"/>
              </w:divBdr>
              <w:divsChild>
                <w:div w:id="92014109">
                  <w:marLeft w:val="0"/>
                  <w:marRight w:val="0"/>
                  <w:marTop w:val="0"/>
                  <w:marBottom w:val="0"/>
                  <w:divBdr>
                    <w:top w:val="none" w:sz="0" w:space="0" w:color="auto"/>
                    <w:left w:val="none" w:sz="0" w:space="0" w:color="auto"/>
                    <w:bottom w:val="none" w:sz="0" w:space="0" w:color="auto"/>
                    <w:right w:val="none" w:sz="0" w:space="0" w:color="auto"/>
                  </w:divBdr>
                  <w:divsChild>
                    <w:div w:id="922565741">
                      <w:marLeft w:val="0"/>
                      <w:marRight w:val="0"/>
                      <w:marTop w:val="0"/>
                      <w:marBottom w:val="225"/>
                      <w:divBdr>
                        <w:top w:val="none" w:sz="0" w:space="0" w:color="auto"/>
                        <w:left w:val="none" w:sz="0" w:space="0" w:color="auto"/>
                        <w:bottom w:val="none" w:sz="0" w:space="0" w:color="auto"/>
                        <w:right w:val="none" w:sz="0" w:space="0" w:color="auto"/>
                      </w:divBdr>
                    </w:div>
                    <w:div w:id="587929748">
                      <w:marLeft w:val="0"/>
                      <w:marRight w:val="0"/>
                      <w:marTop w:val="0"/>
                      <w:marBottom w:val="225"/>
                      <w:divBdr>
                        <w:top w:val="none" w:sz="0" w:space="0" w:color="auto"/>
                        <w:left w:val="none" w:sz="0" w:space="0" w:color="auto"/>
                        <w:bottom w:val="none" w:sz="0" w:space="0" w:color="auto"/>
                        <w:right w:val="none" w:sz="0" w:space="0" w:color="auto"/>
                      </w:divBdr>
                    </w:div>
                    <w:div w:id="101075129">
                      <w:marLeft w:val="0"/>
                      <w:marRight w:val="0"/>
                      <w:marTop w:val="0"/>
                      <w:marBottom w:val="0"/>
                      <w:divBdr>
                        <w:top w:val="none" w:sz="0" w:space="0" w:color="auto"/>
                        <w:left w:val="none" w:sz="0" w:space="0" w:color="auto"/>
                        <w:bottom w:val="none" w:sz="0" w:space="0" w:color="auto"/>
                        <w:right w:val="none" w:sz="0" w:space="0" w:color="auto"/>
                      </w:divBdr>
                    </w:div>
                    <w:div w:id="75056400">
                      <w:marLeft w:val="0"/>
                      <w:marRight w:val="0"/>
                      <w:marTop w:val="0"/>
                      <w:marBottom w:val="225"/>
                      <w:divBdr>
                        <w:top w:val="none" w:sz="0" w:space="0" w:color="auto"/>
                        <w:left w:val="none" w:sz="0" w:space="0" w:color="auto"/>
                        <w:bottom w:val="none" w:sz="0" w:space="0" w:color="auto"/>
                        <w:right w:val="none" w:sz="0" w:space="0" w:color="auto"/>
                      </w:divBdr>
                    </w:div>
                    <w:div w:id="1469937462">
                      <w:marLeft w:val="0"/>
                      <w:marRight w:val="0"/>
                      <w:marTop w:val="0"/>
                      <w:marBottom w:val="225"/>
                      <w:divBdr>
                        <w:top w:val="none" w:sz="0" w:space="0" w:color="auto"/>
                        <w:left w:val="none" w:sz="0" w:space="0" w:color="auto"/>
                        <w:bottom w:val="none" w:sz="0" w:space="0" w:color="auto"/>
                        <w:right w:val="none" w:sz="0" w:space="0" w:color="auto"/>
                      </w:divBdr>
                      <w:divsChild>
                        <w:div w:id="4235010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413966">
                      <w:marLeft w:val="0"/>
                      <w:marRight w:val="0"/>
                      <w:marTop w:val="0"/>
                      <w:marBottom w:val="225"/>
                      <w:divBdr>
                        <w:top w:val="none" w:sz="0" w:space="0" w:color="auto"/>
                        <w:left w:val="none" w:sz="0" w:space="0" w:color="auto"/>
                        <w:bottom w:val="none" w:sz="0" w:space="0" w:color="auto"/>
                        <w:right w:val="none" w:sz="0" w:space="0" w:color="auto"/>
                      </w:divBdr>
                    </w:div>
                    <w:div w:id="1748646566">
                      <w:marLeft w:val="0"/>
                      <w:marRight w:val="0"/>
                      <w:marTop w:val="0"/>
                      <w:marBottom w:val="0"/>
                      <w:divBdr>
                        <w:top w:val="none" w:sz="0" w:space="0" w:color="auto"/>
                        <w:left w:val="none" w:sz="0" w:space="0" w:color="auto"/>
                        <w:bottom w:val="none" w:sz="0" w:space="0" w:color="auto"/>
                        <w:right w:val="none" w:sz="0" w:space="0" w:color="auto"/>
                      </w:divBdr>
                    </w:div>
                    <w:div w:id="517045404">
                      <w:marLeft w:val="0"/>
                      <w:marRight w:val="0"/>
                      <w:marTop w:val="0"/>
                      <w:marBottom w:val="225"/>
                      <w:divBdr>
                        <w:top w:val="none" w:sz="0" w:space="0" w:color="auto"/>
                        <w:left w:val="none" w:sz="0" w:space="0" w:color="auto"/>
                        <w:bottom w:val="none" w:sz="0" w:space="0" w:color="auto"/>
                        <w:right w:val="none" w:sz="0" w:space="0" w:color="auto"/>
                      </w:divBdr>
                    </w:div>
                    <w:div w:id="718822674">
                      <w:marLeft w:val="0"/>
                      <w:marRight w:val="0"/>
                      <w:marTop w:val="0"/>
                      <w:marBottom w:val="225"/>
                      <w:divBdr>
                        <w:top w:val="none" w:sz="0" w:space="0" w:color="auto"/>
                        <w:left w:val="none" w:sz="0" w:space="0" w:color="auto"/>
                        <w:bottom w:val="none" w:sz="0" w:space="0" w:color="auto"/>
                        <w:right w:val="none" w:sz="0" w:space="0" w:color="auto"/>
                      </w:divBdr>
                    </w:div>
                    <w:div w:id="1962684038">
                      <w:marLeft w:val="0"/>
                      <w:marRight w:val="0"/>
                      <w:marTop w:val="0"/>
                      <w:marBottom w:val="225"/>
                      <w:divBdr>
                        <w:top w:val="none" w:sz="0" w:space="0" w:color="auto"/>
                        <w:left w:val="none" w:sz="0" w:space="0" w:color="auto"/>
                        <w:bottom w:val="none" w:sz="0" w:space="0" w:color="auto"/>
                        <w:right w:val="none" w:sz="0" w:space="0" w:color="auto"/>
                      </w:divBdr>
                    </w:div>
                    <w:div w:id="1299919648">
                      <w:marLeft w:val="0"/>
                      <w:marRight w:val="0"/>
                      <w:marTop w:val="0"/>
                      <w:marBottom w:val="225"/>
                      <w:divBdr>
                        <w:top w:val="none" w:sz="0" w:space="0" w:color="auto"/>
                        <w:left w:val="none" w:sz="0" w:space="0" w:color="auto"/>
                        <w:bottom w:val="none" w:sz="0" w:space="0" w:color="auto"/>
                        <w:right w:val="none" w:sz="0" w:space="0" w:color="auto"/>
                      </w:divBdr>
                    </w:div>
                    <w:div w:id="1785075266">
                      <w:marLeft w:val="0"/>
                      <w:marRight w:val="0"/>
                      <w:marTop w:val="0"/>
                      <w:marBottom w:val="225"/>
                      <w:divBdr>
                        <w:top w:val="none" w:sz="0" w:space="0" w:color="auto"/>
                        <w:left w:val="none" w:sz="0" w:space="0" w:color="auto"/>
                        <w:bottom w:val="none" w:sz="0" w:space="0" w:color="auto"/>
                        <w:right w:val="none" w:sz="0" w:space="0" w:color="auto"/>
                      </w:divBdr>
                    </w:div>
                    <w:div w:id="475807041">
                      <w:marLeft w:val="0"/>
                      <w:marRight w:val="0"/>
                      <w:marTop w:val="0"/>
                      <w:marBottom w:val="225"/>
                      <w:divBdr>
                        <w:top w:val="none" w:sz="0" w:space="0" w:color="auto"/>
                        <w:left w:val="none" w:sz="0" w:space="0" w:color="auto"/>
                        <w:bottom w:val="none" w:sz="0" w:space="0" w:color="auto"/>
                        <w:right w:val="none" w:sz="0" w:space="0" w:color="auto"/>
                      </w:divBdr>
                      <w:divsChild>
                        <w:div w:id="819493554">
                          <w:marLeft w:val="0"/>
                          <w:marRight w:val="0"/>
                          <w:marTop w:val="0"/>
                          <w:marBottom w:val="0"/>
                          <w:divBdr>
                            <w:top w:val="none" w:sz="0" w:space="0" w:color="auto"/>
                            <w:left w:val="none" w:sz="0" w:space="0" w:color="auto"/>
                            <w:bottom w:val="none" w:sz="0" w:space="0" w:color="auto"/>
                            <w:right w:val="none" w:sz="0" w:space="0" w:color="auto"/>
                          </w:divBdr>
                          <w:divsChild>
                            <w:div w:id="681008496">
                              <w:marLeft w:val="0"/>
                              <w:marRight w:val="0"/>
                              <w:marTop w:val="0"/>
                              <w:marBottom w:val="0"/>
                              <w:divBdr>
                                <w:top w:val="none" w:sz="0" w:space="0" w:color="auto"/>
                                <w:left w:val="none" w:sz="0" w:space="0" w:color="auto"/>
                                <w:bottom w:val="none" w:sz="0" w:space="0" w:color="auto"/>
                                <w:right w:val="none" w:sz="0" w:space="0" w:color="auto"/>
                              </w:divBdr>
                              <w:divsChild>
                                <w:div w:id="1033966564">
                                  <w:marLeft w:val="0"/>
                                  <w:marRight w:val="0"/>
                                  <w:marTop w:val="0"/>
                                  <w:marBottom w:val="0"/>
                                  <w:divBdr>
                                    <w:top w:val="none" w:sz="0" w:space="0" w:color="auto"/>
                                    <w:left w:val="none" w:sz="0" w:space="0" w:color="auto"/>
                                    <w:bottom w:val="none" w:sz="0" w:space="0" w:color="auto"/>
                                    <w:right w:val="none" w:sz="0" w:space="0" w:color="auto"/>
                                  </w:divBdr>
                                  <w:divsChild>
                                    <w:div w:id="1644963444">
                                      <w:marLeft w:val="0"/>
                                      <w:marRight w:val="0"/>
                                      <w:marTop w:val="0"/>
                                      <w:marBottom w:val="0"/>
                                      <w:divBdr>
                                        <w:top w:val="single" w:sz="6" w:space="0" w:color="E5E5E5"/>
                                        <w:left w:val="single" w:sz="6" w:space="0" w:color="E5E5E5"/>
                                        <w:bottom w:val="single" w:sz="6" w:space="0" w:color="E5E5E5"/>
                                        <w:right w:val="single" w:sz="6" w:space="0" w:color="E5E5E5"/>
                                      </w:divBdr>
                                      <w:divsChild>
                                        <w:div w:id="698243648">
                                          <w:marLeft w:val="0"/>
                                          <w:marRight w:val="0"/>
                                          <w:marTop w:val="0"/>
                                          <w:marBottom w:val="0"/>
                                          <w:divBdr>
                                            <w:top w:val="none" w:sz="0" w:space="0" w:color="auto"/>
                                            <w:left w:val="none" w:sz="0" w:space="0" w:color="auto"/>
                                            <w:bottom w:val="none" w:sz="0" w:space="0" w:color="auto"/>
                                            <w:right w:val="none" w:sz="0" w:space="0" w:color="auto"/>
                                          </w:divBdr>
                                          <w:divsChild>
                                            <w:div w:id="2120560988">
                                              <w:marLeft w:val="0"/>
                                              <w:marRight w:val="0"/>
                                              <w:marTop w:val="0"/>
                                              <w:marBottom w:val="0"/>
                                              <w:divBdr>
                                                <w:top w:val="none" w:sz="0" w:space="0" w:color="auto"/>
                                                <w:left w:val="none" w:sz="0" w:space="0" w:color="auto"/>
                                                <w:bottom w:val="none" w:sz="0" w:space="0" w:color="auto"/>
                                                <w:right w:val="none" w:sz="0" w:space="0" w:color="auto"/>
                                              </w:divBdr>
                                              <w:divsChild>
                                                <w:div w:id="400103626">
                                                  <w:marLeft w:val="0"/>
                                                  <w:marRight w:val="0"/>
                                                  <w:marTop w:val="0"/>
                                                  <w:marBottom w:val="0"/>
                                                  <w:divBdr>
                                                    <w:top w:val="none" w:sz="0" w:space="0" w:color="auto"/>
                                                    <w:left w:val="none" w:sz="0" w:space="0" w:color="auto"/>
                                                    <w:bottom w:val="none" w:sz="0" w:space="0" w:color="auto"/>
                                                    <w:right w:val="none" w:sz="0" w:space="0" w:color="auto"/>
                                                  </w:divBdr>
                                                  <w:divsChild>
                                                    <w:div w:id="1120609500">
                                                      <w:marLeft w:val="0"/>
                                                      <w:marRight w:val="0"/>
                                                      <w:marTop w:val="0"/>
                                                      <w:marBottom w:val="0"/>
                                                      <w:divBdr>
                                                        <w:top w:val="none" w:sz="0" w:space="0" w:color="auto"/>
                                                        <w:left w:val="none" w:sz="0" w:space="0" w:color="auto"/>
                                                        <w:bottom w:val="none" w:sz="0" w:space="0" w:color="auto"/>
                                                        <w:right w:val="none" w:sz="0" w:space="0" w:color="auto"/>
                                                      </w:divBdr>
                                                      <w:divsChild>
                                                        <w:div w:id="1594243204">
                                                          <w:marLeft w:val="0"/>
                                                          <w:marRight w:val="0"/>
                                                          <w:marTop w:val="0"/>
                                                          <w:marBottom w:val="0"/>
                                                          <w:divBdr>
                                                            <w:top w:val="none" w:sz="0" w:space="0" w:color="auto"/>
                                                            <w:left w:val="none" w:sz="0" w:space="0" w:color="auto"/>
                                                            <w:bottom w:val="none" w:sz="0" w:space="0" w:color="auto"/>
                                                            <w:right w:val="none" w:sz="0" w:space="0" w:color="auto"/>
                                                          </w:divBdr>
                                                          <w:divsChild>
                                                            <w:div w:id="256133191">
                                                              <w:marLeft w:val="0"/>
                                                              <w:marRight w:val="0"/>
                                                              <w:marTop w:val="0"/>
                                                              <w:marBottom w:val="0"/>
                                                              <w:divBdr>
                                                                <w:top w:val="none" w:sz="0" w:space="0" w:color="auto"/>
                                                                <w:left w:val="none" w:sz="0" w:space="0" w:color="auto"/>
                                                                <w:bottom w:val="none" w:sz="0" w:space="0" w:color="auto"/>
                                                                <w:right w:val="none" w:sz="0" w:space="0" w:color="auto"/>
                                                              </w:divBdr>
                                                              <w:divsChild>
                                                                <w:div w:id="1557859029">
                                                                  <w:marLeft w:val="0"/>
                                                                  <w:marRight w:val="0"/>
                                                                  <w:marTop w:val="0"/>
                                                                  <w:marBottom w:val="0"/>
                                                                  <w:divBdr>
                                                                    <w:top w:val="none" w:sz="0" w:space="0" w:color="auto"/>
                                                                    <w:left w:val="none" w:sz="0" w:space="0" w:color="auto"/>
                                                                    <w:bottom w:val="none" w:sz="0" w:space="0" w:color="auto"/>
                                                                    <w:right w:val="none" w:sz="0" w:space="0" w:color="auto"/>
                                                                  </w:divBdr>
                                                                  <w:divsChild>
                                                                    <w:div w:id="1973053613">
                                                                      <w:marLeft w:val="0"/>
                                                                      <w:marRight w:val="0"/>
                                                                      <w:marTop w:val="0"/>
                                                                      <w:marBottom w:val="0"/>
                                                                      <w:divBdr>
                                                                        <w:top w:val="none" w:sz="0" w:space="0" w:color="auto"/>
                                                                        <w:left w:val="none" w:sz="0" w:space="0" w:color="auto"/>
                                                                        <w:bottom w:val="none" w:sz="0" w:space="0" w:color="auto"/>
                                                                        <w:right w:val="none" w:sz="0" w:space="0" w:color="auto"/>
                                                                      </w:divBdr>
                                                                    </w:div>
                                                                    <w:div w:id="1049763070">
                                                                      <w:marLeft w:val="0"/>
                                                                      <w:marRight w:val="0"/>
                                                                      <w:marTop w:val="0"/>
                                                                      <w:marBottom w:val="0"/>
                                                                      <w:divBdr>
                                                                        <w:top w:val="none" w:sz="0" w:space="0" w:color="auto"/>
                                                                        <w:left w:val="none" w:sz="0" w:space="0" w:color="auto"/>
                                                                        <w:bottom w:val="none" w:sz="0" w:space="0" w:color="auto"/>
                                                                        <w:right w:val="none" w:sz="0" w:space="0" w:color="auto"/>
                                                                      </w:divBdr>
                                                                      <w:divsChild>
                                                                        <w:div w:id="14562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2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d.nl/den-bosch-vught/straat-in-paleiskwartier-jaren-dicht-en-speeltuin-weg-om-te-kunnen-bouwen~af1bb6bb/2246233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d.nl/den-bosch-vught/straat-in-paleiskwartier-jaren-dicht-en-speeltuin-weg-om-te-kunnen-bouwen~af1bb6bb/221514615/"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d.nl/den-bosch-vught/straat-in-paleiskwartier-jaren-dicht-en-speeltuin-weg-om-te-kunnen-bouwen~af1bb6bb/1452462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580</Words>
  <Characters>3196</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Deijl</dc:creator>
  <cp:keywords/>
  <dc:description/>
  <cp:lastModifiedBy>Kees Deijl</cp:lastModifiedBy>
  <cp:revision>1</cp:revision>
  <dcterms:created xsi:type="dcterms:W3CDTF">2022-11-29T10:39:00Z</dcterms:created>
  <dcterms:modified xsi:type="dcterms:W3CDTF">2022-11-29T10:42:00Z</dcterms:modified>
</cp:coreProperties>
</file>